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0DF" w:rsidP="2F82F651" w:rsidRDefault="003220DF" w14:paraId="7D7F4F26" w14:textId="7BD4389C">
      <w:pPr>
        <w:pStyle w:val="paragraph"/>
        <w:spacing w:before="0" w:beforeAutospacing="off" w:after="0" w:afterAutospacing="off"/>
        <w:textAlignment w:val="baseline"/>
        <w:rPr>
          <w:rStyle w:val="normaltextrun"/>
          <w:rFonts w:ascii="Ubuntu" w:hAnsi="Ubuntu" w:eastAsia="" w:cs="Segoe UI" w:eastAsiaTheme="majorEastAsia"/>
          <w:b w:val="1"/>
          <w:bCs w:val="1"/>
          <w:sz w:val="28"/>
          <w:szCs w:val="28"/>
        </w:rPr>
      </w:pPr>
      <w:r w:rsidRPr="299FBD47" w:rsidR="003220DF">
        <w:rPr>
          <w:rStyle w:val="normaltextrun"/>
          <w:rFonts w:ascii="Ubuntu" w:hAnsi="Ubuntu" w:eastAsia="" w:cs="Segoe UI" w:eastAsiaTheme="majorEastAsia"/>
          <w:b w:val="1"/>
          <w:bCs w:val="1"/>
          <w:sz w:val="28"/>
          <w:szCs w:val="28"/>
        </w:rPr>
        <w:t>Voorbeeldtekst</w:t>
      </w:r>
      <w:r w:rsidRPr="299FBD47" w:rsidR="30CA2F69">
        <w:rPr>
          <w:rStyle w:val="normaltextrun"/>
          <w:rFonts w:ascii="Ubuntu" w:hAnsi="Ubuntu" w:eastAsia="" w:cs="Segoe UI" w:eastAsiaTheme="majorEastAsia"/>
          <w:b w:val="1"/>
          <w:bCs w:val="1"/>
          <w:sz w:val="28"/>
          <w:szCs w:val="28"/>
        </w:rPr>
        <w:t xml:space="preserve">: </w:t>
      </w:r>
      <w:r w:rsidRPr="299FBD47" w:rsidR="003220DF">
        <w:rPr>
          <w:rStyle w:val="normaltextrun"/>
          <w:rFonts w:ascii="Ubuntu" w:hAnsi="Ubuntu" w:eastAsia="" w:cs="Segoe UI" w:eastAsiaTheme="majorEastAsia"/>
          <w:b w:val="1"/>
          <w:bCs w:val="1"/>
          <w:sz w:val="28"/>
          <w:szCs w:val="28"/>
        </w:rPr>
        <w:t xml:space="preserve">thema ‘Geneesmiddelengebruik is maatwerk’ </w:t>
      </w:r>
      <w:r w:rsidRPr="299FBD47" w:rsidR="003220DF">
        <w:rPr>
          <w:rStyle w:val="normaltextrun"/>
          <w:rFonts w:ascii="Ubuntu" w:hAnsi="Ubuntu" w:eastAsia="" w:cs="Segoe UI" w:eastAsiaTheme="majorEastAsia"/>
          <w:b w:val="1"/>
          <w:bCs w:val="1"/>
          <w:sz w:val="28"/>
          <w:szCs w:val="28"/>
        </w:rPr>
        <w:t xml:space="preserve">voor </w:t>
      </w:r>
      <w:r w:rsidRPr="299FBD47" w:rsidR="009A5E25">
        <w:rPr>
          <w:rStyle w:val="normaltextrun"/>
          <w:rFonts w:ascii="Ubuntu" w:hAnsi="Ubuntu" w:eastAsia="" w:cs="Segoe UI" w:eastAsiaTheme="majorEastAsia"/>
          <w:b w:val="1"/>
          <w:bCs w:val="1"/>
          <w:sz w:val="28"/>
          <w:szCs w:val="28"/>
        </w:rPr>
        <w:t>lokale publiciteit</w:t>
      </w:r>
    </w:p>
    <w:p w:rsidR="63B9345F" w:rsidP="63B9345F" w:rsidRDefault="63B9345F" w14:paraId="1F34AA97" w14:textId="1BD7F52B">
      <w:pPr>
        <w:pStyle w:val="paragraph"/>
        <w:spacing w:before="0" w:beforeAutospacing="off" w:after="0" w:afterAutospacing="off"/>
        <w:rPr>
          <w:rStyle w:val="normaltextrun"/>
          <w:rFonts w:ascii="Ubuntu" w:hAnsi="Ubuntu" w:eastAsia="" w:cs="Segoe UI" w:eastAsiaTheme="majorEastAsia"/>
          <w:b w:val="1"/>
          <w:bCs w:val="1"/>
          <w:sz w:val="22"/>
          <w:szCs w:val="22"/>
        </w:rPr>
      </w:pPr>
    </w:p>
    <w:p w:rsidR="2C3DFB82" w:rsidP="299FBD47" w:rsidRDefault="2C3DFB82" w14:paraId="1868BF65" w14:textId="7C4ADDE6">
      <w:pPr>
        <w:spacing w:after="0" w:line="240" w:lineRule="auto"/>
        <w:contextualSpacing/>
        <w:rPr>
          <w:rFonts w:ascii="Ubuntu" w:hAnsi="Ubuntu" w:eastAsia="Ubuntu" w:cs="Ubuntu"/>
          <w:b w:val="0"/>
          <w:bCs w:val="0"/>
          <w:i w:val="0"/>
          <w:iCs w:val="0"/>
          <w:caps w:val="0"/>
          <w:smallCaps w:val="0"/>
          <w:noProof w:val="0"/>
          <w:color w:val="000000" w:themeColor="text1" w:themeTint="FF" w:themeShade="FF"/>
          <w:sz w:val="56"/>
          <w:szCs w:val="56"/>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56"/>
          <w:szCs w:val="56"/>
          <w:lang w:val="nl-NL"/>
        </w:rPr>
        <w:t xml:space="preserve">Bij apotheek </w:t>
      </w:r>
      <w:r w:rsidRPr="299FBD47" w:rsidR="2C3DFB82">
        <w:rPr>
          <w:rFonts w:ascii="Ubuntu" w:hAnsi="Ubuntu" w:eastAsia="Ubuntu" w:cs="Ubuntu"/>
          <w:b w:val="0"/>
          <w:bCs w:val="0"/>
          <w:i w:val="0"/>
          <w:iCs w:val="0"/>
          <w:caps w:val="0"/>
          <w:smallCaps w:val="0"/>
          <w:noProof w:val="0"/>
          <w:color w:val="808080" w:themeColor="background1" w:themeTint="FF" w:themeShade="80"/>
          <w:sz w:val="56"/>
          <w:szCs w:val="56"/>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56"/>
          <w:szCs w:val="56"/>
          <w:highlight w:val="yellow"/>
          <w:lang w:val="nl-NL"/>
        </w:rPr>
        <w:t xml:space="preserve">APOTHEEKNAAM] </w:t>
      </w:r>
      <w:r w:rsidRPr="299FBD47" w:rsidR="2C3DFB82">
        <w:rPr>
          <w:rFonts w:ascii="Ubuntu" w:hAnsi="Ubuntu" w:eastAsia="Ubuntu" w:cs="Ubuntu"/>
          <w:b w:val="0"/>
          <w:bCs w:val="0"/>
          <w:i w:val="0"/>
          <w:iCs w:val="0"/>
          <w:caps w:val="0"/>
          <w:smallCaps w:val="0"/>
          <w:noProof w:val="0"/>
          <w:color w:val="auto"/>
          <w:sz w:val="56"/>
          <w:szCs w:val="56"/>
          <w:lang w:val="nl-NL"/>
        </w:rPr>
        <w:t>stellen</w:t>
      </w:r>
      <w:r w:rsidRPr="299FBD47" w:rsidR="2C3DFB82">
        <w:rPr>
          <w:rFonts w:ascii="Ubuntu" w:hAnsi="Ubuntu" w:eastAsia="Ubuntu" w:cs="Ubuntu"/>
          <w:b w:val="0"/>
          <w:bCs w:val="0"/>
          <w:i w:val="0"/>
          <w:iCs w:val="0"/>
          <w:caps w:val="0"/>
          <w:smallCaps w:val="0"/>
          <w:noProof w:val="0"/>
          <w:color w:val="000000" w:themeColor="text1" w:themeTint="FF" w:themeShade="FF"/>
          <w:sz w:val="56"/>
          <w:szCs w:val="56"/>
          <w:lang w:val="nl-NL"/>
        </w:rPr>
        <w:t xml:space="preserve"> wij de zorg af op uw persoonlijke situatie </w:t>
      </w:r>
    </w:p>
    <w:p w:rsidR="2C3DFB82" w:rsidP="299FBD47" w:rsidRDefault="2C3DFB82" w14:paraId="1953B56F" w14:textId="1B930480">
      <w:pPr>
        <w:spacing w:before="240"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Veel mensen gebruiken medicijnen. Soms voor even, soms voor altijd. Iedereen is anders, dus medicijngebruik is maatwerk. Ook bij Apotheek [</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in </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[PLAATSNAAM]</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kijken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wij naar de persoonlijke situatie van de patiënt. </w:t>
      </w:r>
      <w:r w:rsidRPr="299FBD47" w:rsidR="76047814">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76047814">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VOOR- EN ACHTERNAAM </w:t>
      </w:r>
      <w:r w:rsidRPr="299FBD47" w:rsidR="6CA64AC8">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APOTHEKER]</w:t>
      </w:r>
      <w:r w:rsidRPr="299FBD47" w:rsidR="6CA64AC8">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6CA64AC8">
        <w:rPr>
          <w:rFonts w:ascii="Ubuntu" w:hAnsi="Ubuntu" w:eastAsia="Ubuntu" w:cs="Ubuntu"/>
          <w:b w:val="0"/>
          <w:bCs w:val="0"/>
          <w:i w:val="0"/>
          <w:iCs w:val="0"/>
          <w:caps w:val="0"/>
          <w:smallCaps w:val="0"/>
          <w:noProof w:val="0"/>
          <w:color w:val="auto"/>
          <w:sz w:val="22"/>
          <w:szCs w:val="22"/>
          <w:lang w:val="nl-NL"/>
        </w:rPr>
        <w:t>weet</w:t>
      </w:r>
      <w:r w:rsidRPr="299FBD47" w:rsidR="2C3DFB82">
        <w:rPr>
          <w:rFonts w:ascii="Ubuntu" w:hAnsi="Ubuntu" w:eastAsia="Ubuntu" w:cs="Ubuntu"/>
          <w:b w:val="0"/>
          <w:bCs w:val="0"/>
          <w:i w:val="0"/>
          <w:iCs w:val="0"/>
          <w:caps w:val="0"/>
          <w:smallCaps w:val="0"/>
          <w:noProof w:val="0"/>
          <w:color w:val="auto"/>
          <w:sz w:val="22"/>
          <w:szCs w:val="22"/>
          <w:lang w:val="nl-NL"/>
        </w:rPr>
        <w:t xml:space="preserve"> als</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medicatiespecialist veel over medicijnen en helpt patiënten bij vragen over hun medicijngebruik. </w:t>
      </w:r>
    </w:p>
    <w:p w:rsidR="2C3DFB82" w:rsidP="299FBD47" w:rsidRDefault="2C3DFB82" w14:paraId="628ABE97" w14:textId="24A0CD2C">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In sommige situaties moeten we extra voorzichtig zijn, bijvoorbeeld bij borstvoeding of zwangerschap of bij afwijkingen in </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labwaarden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zegt </w:t>
      </w:r>
      <w:r w:rsidRPr="299FBD47" w:rsidR="65ED5D90">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65ED5D90">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ACHTERNAAM APOTHEKER]</w:t>
      </w:r>
      <w:r w:rsidRPr="299FBD47" w:rsidR="7CDAB42A">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p>
    <w:p w:rsidR="2C3DFB82" w:rsidP="299FBD47" w:rsidRDefault="2C3DFB82" w14:paraId="01C9FA51" w14:textId="389C0EEB">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Om er zeker van te zijn dat uw medicijn goed en veilig is voor u, werkt de apotheker samen met de huisarts en hebben zij regelmatig overleg met elkaar. Bij </w:t>
      </w:r>
      <w:r w:rsidRPr="299FBD47" w:rsidR="35D38030">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35D38030">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VOOR- EN ACHTERNAAM </w:t>
      </w:r>
      <w:r w:rsidRPr="299FBD47" w:rsidR="6221B65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APOTHEKER]</w:t>
      </w:r>
      <w:r w:rsidRPr="299FBD47" w:rsidR="6221B65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auto"/>
          <w:sz w:val="22"/>
          <w:szCs w:val="22"/>
          <w:lang w:val="nl-NL"/>
        </w:rPr>
        <w:t>van</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auto"/>
          <w:sz w:val="22"/>
          <w:szCs w:val="22"/>
          <w:lang w:val="nl-NL"/>
        </w:rPr>
        <w:t>kunnen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zowel patiënten als zorgverleners terecht voor advies over medicijngebruik. ‘Ons doel is dat de patiënt het medicijn veilig kan gebruiken. Dat doen we onder meer door samen te werken met de huisarts. Iedereen die hulp of advies nodig heeft over medicijnen, kan ook zonder afspraak onze apotheek binnenlopen!’</w:t>
      </w:r>
    </w:p>
    <w:p w:rsidR="2C3DFB82" w:rsidP="299FBD47" w:rsidRDefault="2C3DFB82" w14:paraId="6A4CA92F" w14:textId="506ABDB1">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*Je kunt deze zin vervangen door een eigen quote.</w:t>
      </w:r>
    </w:p>
    <w:p w:rsidR="299FBD47" w:rsidP="299FBD47" w:rsidRDefault="299FBD47" w14:paraId="2D4C11B7" w14:textId="657182F6">
      <w:pPr>
        <w:pStyle w:val="paragraph"/>
        <w:spacing w:before="0" w:beforeAutospacing="off" w:after="0" w:afterAutospacing="off"/>
        <w:rPr>
          <w:rStyle w:val="normaltextrun"/>
          <w:rFonts w:ascii="Ubuntu" w:hAnsi="Ubuntu" w:eastAsia="" w:cs="Segoe UI" w:eastAsiaTheme="majorEastAsia"/>
          <w:b w:val="1"/>
          <w:bCs w:val="1"/>
          <w:sz w:val="22"/>
          <w:szCs w:val="22"/>
        </w:rPr>
      </w:pPr>
    </w:p>
    <w:p w:rsidR="2F82F651" w:rsidP="2F82F651" w:rsidRDefault="2F82F651" w14:paraId="2D8A050C" w14:textId="403D8396">
      <w:pPr>
        <w:pStyle w:val="paragraph"/>
        <w:spacing w:before="0" w:beforeAutospacing="off" w:after="0" w:afterAutospacing="off"/>
        <w:rPr>
          <w:rStyle w:val="normaltextrun"/>
          <w:rFonts w:ascii="Ubuntu" w:hAnsi="Ubuntu" w:eastAsia="" w:cs="Segoe UI" w:eastAsiaTheme="majorEastAsia"/>
          <w:sz w:val="56"/>
          <w:szCs w:val="56"/>
        </w:rPr>
      </w:pPr>
    </w:p>
    <w:p w:rsidR="00E913BD" w:rsidRDefault="00E913BD" w14:paraId="3337A261" w14:textId="77777777"/>
    <w:sectPr w:rsidR="00E913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IVqICK75jIimA7" int2:id="DSnDxJk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28C9"/>
    <w:rsid w:val="0019364B"/>
    <w:rsid w:val="003220DF"/>
    <w:rsid w:val="005C28C9"/>
    <w:rsid w:val="00692B19"/>
    <w:rsid w:val="00971EC6"/>
    <w:rsid w:val="009A5E25"/>
    <w:rsid w:val="00BC4593"/>
    <w:rsid w:val="00E913BD"/>
    <w:rsid w:val="079F53E9"/>
    <w:rsid w:val="0EF7BD62"/>
    <w:rsid w:val="13419EC4"/>
    <w:rsid w:val="21B9CD3B"/>
    <w:rsid w:val="299FBD47"/>
    <w:rsid w:val="2C3DFB82"/>
    <w:rsid w:val="2F82F651"/>
    <w:rsid w:val="30CA2F69"/>
    <w:rsid w:val="35D38030"/>
    <w:rsid w:val="37945F94"/>
    <w:rsid w:val="37D56F7D"/>
    <w:rsid w:val="396615E6"/>
    <w:rsid w:val="3A69CF7B"/>
    <w:rsid w:val="3CDC386B"/>
    <w:rsid w:val="454E6F87"/>
    <w:rsid w:val="6221B650"/>
    <w:rsid w:val="63B9345F"/>
    <w:rsid w:val="65E9314F"/>
    <w:rsid w:val="65ED5D90"/>
    <w:rsid w:val="6CA64AC8"/>
    <w:rsid w:val="76047814"/>
    <w:rsid w:val="7CDAB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2A8C"/>
  <w15:chartTrackingRefBased/>
  <w15:docId w15:val="{3801D666-ACC4-4BBC-AD77-A230BE7C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hAnsi="Ubuntu" w:eastAsiaTheme="minorHAnsi" w:cstheme="majorBidi"/>
        <w:kern w:val="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C28C9"/>
    <w:pPr>
      <w:keepNext/>
      <w:keepLines/>
      <w:spacing w:before="360" w:after="80"/>
      <w:outlineLvl w:val="0"/>
    </w:pPr>
    <w:rPr>
      <w:rFonts w:asciiTheme="majorHAnsi" w:hAnsiTheme="majorHAnsi" w:eastAsiaTheme="majorEastAsia"/>
      <w:color w:val="0F4761" w:themeColor="accent1" w:themeShade="BF"/>
      <w:sz w:val="40"/>
      <w:szCs w:val="40"/>
    </w:rPr>
  </w:style>
  <w:style w:type="paragraph" w:styleId="Kop2">
    <w:name w:val="heading 2"/>
    <w:basedOn w:val="Standaard"/>
    <w:next w:val="Standaard"/>
    <w:link w:val="Kop2Char"/>
    <w:uiPriority w:val="9"/>
    <w:semiHidden/>
    <w:unhideWhenUsed/>
    <w:qFormat/>
    <w:rsid w:val="005C28C9"/>
    <w:pPr>
      <w:keepNext/>
      <w:keepLines/>
      <w:spacing w:before="160" w:after="80"/>
      <w:outlineLvl w:val="1"/>
    </w:pPr>
    <w:rPr>
      <w:rFonts w:asciiTheme="majorHAnsi" w:hAnsiTheme="majorHAnsi" w:eastAsiaTheme="majorEastAsia"/>
      <w:color w:val="0F4761" w:themeColor="accent1" w:themeShade="BF"/>
      <w:sz w:val="32"/>
    </w:rPr>
  </w:style>
  <w:style w:type="paragraph" w:styleId="Kop3">
    <w:name w:val="heading 3"/>
    <w:basedOn w:val="Standaard"/>
    <w:next w:val="Standaard"/>
    <w:link w:val="Kop3Char"/>
    <w:uiPriority w:val="9"/>
    <w:semiHidden/>
    <w:unhideWhenUsed/>
    <w:qFormat/>
    <w:rsid w:val="005C28C9"/>
    <w:pPr>
      <w:keepNext/>
      <w:keepLines/>
      <w:spacing w:before="160" w:after="80"/>
      <w:outlineLvl w:val="2"/>
    </w:pPr>
    <w:rPr>
      <w:rFonts w:asciiTheme="minorHAnsi" w:hAnsiTheme="minorHAnsi" w:eastAsiaTheme="majorEastAsia"/>
      <w:color w:val="0F4761" w:themeColor="accent1" w:themeShade="BF"/>
      <w:sz w:val="28"/>
      <w:szCs w:val="28"/>
    </w:rPr>
  </w:style>
  <w:style w:type="paragraph" w:styleId="Kop4">
    <w:name w:val="heading 4"/>
    <w:basedOn w:val="Standaard"/>
    <w:next w:val="Standaard"/>
    <w:link w:val="Kop4Char"/>
    <w:uiPriority w:val="9"/>
    <w:semiHidden/>
    <w:unhideWhenUsed/>
    <w:qFormat/>
    <w:rsid w:val="005C28C9"/>
    <w:pPr>
      <w:keepNext/>
      <w:keepLines/>
      <w:spacing w:before="80" w:after="40"/>
      <w:outlineLvl w:val="3"/>
    </w:pPr>
    <w:rPr>
      <w:rFonts w:asciiTheme="minorHAnsi" w:hAnsiTheme="minorHAnsi"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5C28C9"/>
    <w:pPr>
      <w:keepNext/>
      <w:keepLines/>
      <w:spacing w:before="80" w:after="40"/>
      <w:outlineLvl w:val="4"/>
    </w:pPr>
    <w:rPr>
      <w:rFonts w:asciiTheme="minorHAnsi" w:hAnsiTheme="minorHAnsi" w:eastAsiaTheme="majorEastAsia"/>
      <w:color w:val="0F4761" w:themeColor="accent1" w:themeShade="BF"/>
    </w:rPr>
  </w:style>
  <w:style w:type="paragraph" w:styleId="Kop6">
    <w:name w:val="heading 6"/>
    <w:basedOn w:val="Standaard"/>
    <w:next w:val="Standaard"/>
    <w:link w:val="Kop6Char"/>
    <w:uiPriority w:val="9"/>
    <w:semiHidden/>
    <w:unhideWhenUsed/>
    <w:qFormat/>
    <w:rsid w:val="005C28C9"/>
    <w:pPr>
      <w:keepNext/>
      <w:keepLines/>
      <w:spacing w:before="40" w:after="0"/>
      <w:outlineLvl w:val="5"/>
    </w:pPr>
    <w:rPr>
      <w:rFonts w:asciiTheme="minorHAnsi" w:hAnsiTheme="minorHAnsi"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5C28C9"/>
    <w:pPr>
      <w:keepNext/>
      <w:keepLines/>
      <w:spacing w:before="40" w:after="0"/>
      <w:outlineLvl w:val="6"/>
    </w:pPr>
    <w:rPr>
      <w:rFonts w:asciiTheme="minorHAnsi" w:hAnsiTheme="minorHAnsi" w:eastAsiaTheme="majorEastAsia"/>
      <w:color w:val="595959" w:themeColor="text1" w:themeTint="A6"/>
    </w:rPr>
  </w:style>
  <w:style w:type="paragraph" w:styleId="Kop8">
    <w:name w:val="heading 8"/>
    <w:basedOn w:val="Standaard"/>
    <w:next w:val="Standaard"/>
    <w:link w:val="Kop8Char"/>
    <w:uiPriority w:val="9"/>
    <w:semiHidden/>
    <w:unhideWhenUsed/>
    <w:qFormat/>
    <w:rsid w:val="005C28C9"/>
    <w:pPr>
      <w:keepNext/>
      <w:keepLines/>
      <w:spacing w:after="0"/>
      <w:outlineLvl w:val="7"/>
    </w:pPr>
    <w:rPr>
      <w:rFonts w:asciiTheme="minorHAnsi" w:hAnsiTheme="minorHAnsi"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5C28C9"/>
    <w:pPr>
      <w:keepNext/>
      <w:keepLines/>
      <w:spacing w:after="0"/>
      <w:outlineLvl w:val="8"/>
    </w:pPr>
    <w:rPr>
      <w:rFonts w:asciiTheme="minorHAnsi" w:hAnsiTheme="minorHAnsi" w:eastAsiaTheme="majorEastAsia"/>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C28C9"/>
    <w:rPr>
      <w:rFonts w:asciiTheme="majorHAnsi" w:hAnsiTheme="majorHAnsi" w:eastAsiaTheme="majorEastAsia"/>
      <w:color w:val="0F4761" w:themeColor="accent1" w:themeShade="BF"/>
      <w:sz w:val="40"/>
      <w:szCs w:val="40"/>
    </w:rPr>
  </w:style>
  <w:style w:type="character" w:styleId="Kop2Char" w:customStyle="1">
    <w:name w:val="Kop 2 Char"/>
    <w:basedOn w:val="Standaardalinea-lettertype"/>
    <w:link w:val="Kop2"/>
    <w:uiPriority w:val="9"/>
    <w:semiHidden/>
    <w:rsid w:val="005C28C9"/>
    <w:rPr>
      <w:rFonts w:asciiTheme="majorHAnsi" w:hAnsiTheme="majorHAnsi" w:eastAsiaTheme="majorEastAsia"/>
      <w:color w:val="0F4761" w:themeColor="accent1" w:themeShade="BF"/>
      <w:sz w:val="32"/>
    </w:rPr>
  </w:style>
  <w:style w:type="character" w:styleId="Kop3Char" w:customStyle="1">
    <w:name w:val="Kop 3 Char"/>
    <w:basedOn w:val="Standaardalinea-lettertype"/>
    <w:link w:val="Kop3"/>
    <w:uiPriority w:val="9"/>
    <w:semiHidden/>
    <w:rsid w:val="005C28C9"/>
    <w:rPr>
      <w:rFonts w:asciiTheme="minorHAnsi" w:hAnsiTheme="minorHAnsi" w:eastAsiaTheme="majorEastAsia"/>
      <w:color w:val="0F4761" w:themeColor="accent1" w:themeShade="BF"/>
      <w:sz w:val="28"/>
      <w:szCs w:val="28"/>
    </w:rPr>
  </w:style>
  <w:style w:type="character" w:styleId="Kop4Char" w:customStyle="1">
    <w:name w:val="Kop 4 Char"/>
    <w:basedOn w:val="Standaardalinea-lettertype"/>
    <w:link w:val="Kop4"/>
    <w:uiPriority w:val="9"/>
    <w:semiHidden/>
    <w:rsid w:val="005C28C9"/>
    <w:rPr>
      <w:rFonts w:asciiTheme="minorHAnsi" w:hAnsiTheme="minorHAnsi" w:eastAsiaTheme="majorEastAsia"/>
      <w:i/>
      <w:iCs/>
      <w:color w:val="0F4761" w:themeColor="accent1" w:themeShade="BF"/>
    </w:rPr>
  </w:style>
  <w:style w:type="character" w:styleId="Kop5Char" w:customStyle="1">
    <w:name w:val="Kop 5 Char"/>
    <w:basedOn w:val="Standaardalinea-lettertype"/>
    <w:link w:val="Kop5"/>
    <w:uiPriority w:val="9"/>
    <w:semiHidden/>
    <w:rsid w:val="005C28C9"/>
    <w:rPr>
      <w:rFonts w:asciiTheme="minorHAnsi" w:hAnsiTheme="minorHAnsi" w:eastAsiaTheme="majorEastAsia"/>
      <w:color w:val="0F4761" w:themeColor="accent1" w:themeShade="BF"/>
    </w:rPr>
  </w:style>
  <w:style w:type="character" w:styleId="Kop6Char" w:customStyle="1">
    <w:name w:val="Kop 6 Char"/>
    <w:basedOn w:val="Standaardalinea-lettertype"/>
    <w:link w:val="Kop6"/>
    <w:uiPriority w:val="9"/>
    <w:semiHidden/>
    <w:rsid w:val="005C28C9"/>
    <w:rPr>
      <w:rFonts w:asciiTheme="minorHAnsi" w:hAnsiTheme="minorHAnsi" w:eastAsiaTheme="majorEastAsia"/>
      <w:i/>
      <w:iCs/>
      <w:color w:val="595959" w:themeColor="text1" w:themeTint="A6"/>
    </w:rPr>
  </w:style>
  <w:style w:type="character" w:styleId="Kop7Char" w:customStyle="1">
    <w:name w:val="Kop 7 Char"/>
    <w:basedOn w:val="Standaardalinea-lettertype"/>
    <w:link w:val="Kop7"/>
    <w:uiPriority w:val="9"/>
    <w:semiHidden/>
    <w:rsid w:val="005C28C9"/>
    <w:rPr>
      <w:rFonts w:asciiTheme="minorHAnsi" w:hAnsiTheme="minorHAnsi" w:eastAsiaTheme="majorEastAsia"/>
      <w:color w:val="595959" w:themeColor="text1" w:themeTint="A6"/>
    </w:rPr>
  </w:style>
  <w:style w:type="character" w:styleId="Kop8Char" w:customStyle="1">
    <w:name w:val="Kop 8 Char"/>
    <w:basedOn w:val="Standaardalinea-lettertype"/>
    <w:link w:val="Kop8"/>
    <w:uiPriority w:val="9"/>
    <w:semiHidden/>
    <w:rsid w:val="005C28C9"/>
    <w:rPr>
      <w:rFonts w:asciiTheme="minorHAnsi" w:hAnsiTheme="minorHAnsi" w:eastAsiaTheme="majorEastAsia"/>
      <w:i/>
      <w:iCs/>
      <w:color w:val="272727" w:themeColor="text1" w:themeTint="D8"/>
    </w:rPr>
  </w:style>
  <w:style w:type="character" w:styleId="Kop9Char" w:customStyle="1">
    <w:name w:val="Kop 9 Char"/>
    <w:basedOn w:val="Standaardalinea-lettertype"/>
    <w:link w:val="Kop9"/>
    <w:uiPriority w:val="9"/>
    <w:semiHidden/>
    <w:rsid w:val="005C28C9"/>
    <w:rPr>
      <w:rFonts w:asciiTheme="minorHAnsi" w:hAnsiTheme="minorHAnsi" w:eastAsiaTheme="majorEastAsia"/>
      <w:color w:val="272727" w:themeColor="text1" w:themeTint="D8"/>
    </w:rPr>
  </w:style>
  <w:style w:type="paragraph" w:styleId="Titel">
    <w:name w:val="Title"/>
    <w:basedOn w:val="Standaard"/>
    <w:next w:val="Standaard"/>
    <w:link w:val="TitelChar"/>
    <w:uiPriority w:val="10"/>
    <w:qFormat/>
    <w:rsid w:val="005C28C9"/>
    <w:pPr>
      <w:spacing w:after="80" w:line="240" w:lineRule="auto"/>
      <w:contextualSpacing/>
    </w:pPr>
    <w:rPr>
      <w:rFonts w:asciiTheme="majorHAnsi" w:hAnsiTheme="majorHAnsi" w:eastAsiaTheme="majorEastAsia"/>
      <w:spacing w:val="-10"/>
      <w:kern w:val="28"/>
      <w:sz w:val="56"/>
      <w:szCs w:val="56"/>
    </w:rPr>
  </w:style>
  <w:style w:type="character" w:styleId="TitelChar" w:customStyle="1">
    <w:name w:val="Titel Char"/>
    <w:basedOn w:val="Standaardalinea-lettertype"/>
    <w:link w:val="Titel"/>
    <w:uiPriority w:val="10"/>
    <w:rsid w:val="005C28C9"/>
    <w:rPr>
      <w:rFonts w:asciiTheme="majorHAnsi" w:hAnsiTheme="majorHAnsi" w:eastAsiaTheme="majorEastAsia"/>
      <w:spacing w:val="-10"/>
      <w:kern w:val="28"/>
      <w:sz w:val="56"/>
      <w:szCs w:val="56"/>
    </w:rPr>
  </w:style>
  <w:style w:type="paragraph" w:styleId="Ondertitel">
    <w:name w:val="Subtitle"/>
    <w:basedOn w:val="Standaard"/>
    <w:next w:val="Standaard"/>
    <w:link w:val="OndertitelChar"/>
    <w:uiPriority w:val="11"/>
    <w:qFormat/>
    <w:rsid w:val="005C28C9"/>
    <w:pPr>
      <w:numPr>
        <w:ilvl w:val="1"/>
      </w:numPr>
    </w:pPr>
    <w:rPr>
      <w:rFonts w:asciiTheme="minorHAnsi" w:hAnsiTheme="minorHAnsi" w:eastAsiaTheme="majorEastAsia"/>
      <w:color w:val="595959" w:themeColor="text1" w:themeTint="A6"/>
      <w:spacing w:val="15"/>
      <w:sz w:val="28"/>
      <w:szCs w:val="28"/>
    </w:rPr>
  </w:style>
  <w:style w:type="character" w:styleId="OndertitelChar" w:customStyle="1">
    <w:name w:val="Ondertitel Char"/>
    <w:basedOn w:val="Standaardalinea-lettertype"/>
    <w:link w:val="Ondertitel"/>
    <w:uiPriority w:val="11"/>
    <w:rsid w:val="005C28C9"/>
    <w:rPr>
      <w:rFonts w:asciiTheme="minorHAnsi" w:hAnsiTheme="minorHAnsi" w:eastAsiaTheme="majorEastAsia"/>
      <w:color w:val="595959" w:themeColor="text1" w:themeTint="A6"/>
      <w:spacing w:val="15"/>
      <w:sz w:val="28"/>
      <w:szCs w:val="28"/>
    </w:rPr>
  </w:style>
  <w:style w:type="paragraph" w:styleId="Citaat">
    <w:name w:val="Quote"/>
    <w:basedOn w:val="Standaard"/>
    <w:next w:val="Standaard"/>
    <w:link w:val="CitaatChar"/>
    <w:uiPriority w:val="29"/>
    <w:qFormat/>
    <w:rsid w:val="005C28C9"/>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C28C9"/>
    <w:rPr>
      <w:i/>
      <w:iCs/>
      <w:color w:val="404040" w:themeColor="text1" w:themeTint="BF"/>
    </w:rPr>
  </w:style>
  <w:style w:type="paragraph" w:styleId="Lijstalinea">
    <w:name w:val="List Paragraph"/>
    <w:basedOn w:val="Standaard"/>
    <w:uiPriority w:val="34"/>
    <w:qFormat/>
    <w:rsid w:val="005C28C9"/>
    <w:pPr>
      <w:ind w:left="720"/>
      <w:contextualSpacing/>
    </w:pPr>
  </w:style>
  <w:style w:type="character" w:styleId="Intensievebenadrukking">
    <w:name w:val="Intense Emphasis"/>
    <w:basedOn w:val="Standaardalinea-lettertype"/>
    <w:uiPriority w:val="21"/>
    <w:qFormat/>
    <w:rsid w:val="005C28C9"/>
    <w:rPr>
      <w:i/>
      <w:iCs/>
      <w:color w:val="0F4761" w:themeColor="accent1" w:themeShade="BF"/>
    </w:rPr>
  </w:style>
  <w:style w:type="paragraph" w:styleId="Duidelijkcitaat">
    <w:name w:val="Intense Quote"/>
    <w:basedOn w:val="Standaard"/>
    <w:next w:val="Standaard"/>
    <w:link w:val="DuidelijkcitaatChar"/>
    <w:uiPriority w:val="30"/>
    <w:qFormat/>
    <w:rsid w:val="005C28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C28C9"/>
    <w:rPr>
      <w:i/>
      <w:iCs/>
      <w:color w:val="0F4761" w:themeColor="accent1" w:themeShade="BF"/>
    </w:rPr>
  </w:style>
  <w:style w:type="character" w:styleId="Intensieveverwijzing">
    <w:name w:val="Intense Reference"/>
    <w:basedOn w:val="Standaardalinea-lettertype"/>
    <w:uiPriority w:val="32"/>
    <w:qFormat/>
    <w:rsid w:val="005C28C9"/>
    <w:rPr>
      <w:b/>
      <w:bCs/>
      <w:smallCaps/>
      <w:color w:val="0F4761" w:themeColor="accent1" w:themeShade="BF"/>
      <w:spacing w:val="5"/>
    </w:rPr>
  </w:style>
  <w:style w:type="paragraph" w:styleId="paragraph" w:customStyle="1">
    <w:name w:val="paragraph"/>
    <w:basedOn w:val="Standaard"/>
    <w:rsid w:val="00BC4593"/>
    <w:pPr>
      <w:spacing w:before="100" w:beforeAutospacing="1" w:after="100" w:afterAutospacing="1" w:line="240" w:lineRule="auto"/>
    </w:pPr>
    <w:rPr>
      <w:rFonts w:ascii="Times New Roman" w:hAnsi="Times New Roman" w:eastAsia="Times New Roman" w:cs="Times New Roman"/>
      <w:kern w:val="0"/>
      <w:sz w:val="24"/>
      <w:szCs w:val="24"/>
      <w:lang w:eastAsia="nl-NL"/>
    </w:rPr>
  </w:style>
  <w:style w:type="character" w:styleId="normaltextrun" w:customStyle="1">
    <w:name w:val="normaltextrun"/>
    <w:basedOn w:val="Standaardalinea-lettertype"/>
    <w:rsid w:val="00BC4593"/>
  </w:style>
  <w:style w:type="character" w:styleId="contentcontrolboundarysink" w:customStyle="1">
    <w:name w:val="contentcontrolboundarysink"/>
    <w:basedOn w:val="Standaardalinea-lettertype"/>
    <w:rsid w:val="00BC4593"/>
  </w:style>
  <w:style w:type="character" w:styleId="eop" w:customStyle="1">
    <w:name w:val="eop"/>
    <w:basedOn w:val="Standaardalinea-lettertype"/>
    <w:rsid w:val="00BC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5580">
      <w:bodyDiv w:val="1"/>
      <w:marLeft w:val="0"/>
      <w:marRight w:val="0"/>
      <w:marTop w:val="0"/>
      <w:marBottom w:val="0"/>
      <w:divBdr>
        <w:top w:val="none" w:sz="0" w:space="0" w:color="auto"/>
        <w:left w:val="none" w:sz="0" w:space="0" w:color="auto"/>
        <w:bottom w:val="none" w:sz="0" w:space="0" w:color="auto"/>
        <w:right w:val="none" w:sz="0" w:space="0" w:color="auto"/>
      </w:divBdr>
      <w:divsChild>
        <w:div w:id="395514960">
          <w:marLeft w:val="0"/>
          <w:marRight w:val="0"/>
          <w:marTop w:val="0"/>
          <w:marBottom w:val="0"/>
          <w:divBdr>
            <w:top w:val="none" w:sz="0" w:space="0" w:color="auto"/>
            <w:left w:val="none" w:sz="0" w:space="0" w:color="auto"/>
            <w:bottom w:val="none" w:sz="0" w:space="0" w:color="auto"/>
            <w:right w:val="none" w:sz="0" w:space="0" w:color="auto"/>
          </w:divBdr>
        </w:div>
        <w:div w:id="1404524642">
          <w:marLeft w:val="0"/>
          <w:marRight w:val="0"/>
          <w:marTop w:val="0"/>
          <w:marBottom w:val="0"/>
          <w:divBdr>
            <w:top w:val="none" w:sz="0" w:space="0" w:color="auto"/>
            <w:left w:val="none" w:sz="0" w:space="0" w:color="auto"/>
            <w:bottom w:val="none" w:sz="0" w:space="0" w:color="auto"/>
            <w:right w:val="none" w:sz="0" w:space="0" w:color="auto"/>
          </w:divBdr>
        </w:div>
        <w:div w:id="1356227719">
          <w:marLeft w:val="0"/>
          <w:marRight w:val="0"/>
          <w:marTop w:val="0"/>
          <w:marBottom w:val="0"/>
          <w:divBdr>
            <w:top w:val="none" w:sz="0" w:space="0" w:color="auto"/>
            <w:left w:val="none" w:sz="0" w:space="0" w:color="auto"/>
            <w:bottom w:val="none" w:sz="0" w:space="0" w:color="auto"/>
            <w:right w:val="none" w:sz="0" w:space="0" w:color="auto"/>
          </w:divBdr>
        </w:div>
        <w:div w:id="858197409">
          <w:marLeft w:val="0"/>
          <w:marRight w:val="0"/>
          <w:marTop w:val="0"/>
          <w:marBottom w:val="0"/>
          <w:divBdr>
            <w:top w:val="none" w:sz="0" w:space="0" w:color="auto"/>
            <w:left w:val="none" w:sz="0" w:space="0" w:color="auto"/>
            <w:bottom w:val="none" w:sz="0" w:space="0" w:color="auto"/>
            <w:right w:val="none" w:sz="0" w:space="0" w:color="auto"/>
          </w:divBdr>
        </w:div>
        <w:div w:id="1573196178">
          <w:marLeft w:val="0"/>
          <w:marRight w:val="0"/>
          <w:marTop w:val="0"/>
          <w:marBottom w:val="0"/>
          <w:divBdr>
            <w:top w:val="none" w:sz="0" w:space="0" w:color="auto"/>
            <w:left w:val="none" w:sz="0" w:space="0" w:color="auto"/>
            <w:bottom w:val="none" w:sz="0" w:space="0" w:color="auto"/>
            <w:right w:val="none" w:sz="0" w:space="0" w:color="auto"/>
          </w:divBdr>
        </w:div>
        <w:div w:id="4590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6b6f5dff9474c4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19" ma:contentTypeDescription="Een nieuw document maken." ma:contentTypeScope="" ma:versionID="020c829be28992821e768661e0e007c8">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BCD94-BB6B-4434-AF27-FC609A4AC76A}"/>
</file>

<file path=customXml/itemProps2.xml><?xml version="1.0" encoding="utf-8"?>
<ds:datastoreItem xmlns:ds="http://schemas.openxmlformats.org/officeDocument/2006/customXml" ds:itemID="{8F2DBE1E-DF2A-4843-BEFE-96E641A51CAF}"/>
</file>

<file path=customXml/itemProps3.xml><?xml version="1.0" encoding="utf-8"?>
<ds:datastoreItem xmlns:ds="http://schemas.openxmlformats.org/officeDocument/2006/customXml" ds:itemID="{87D82118-6E4D-45E6-A70B-7F2B5D6B0C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Mariska Sleeking - Skinner</dc:creator>
  <keywords/>
  <dc:description/>
  <lastModifiedBy>Mariska Sleeking - Skinner</lastModifiedBy>
  <revision>7</revision>
  <dcterms:created xsi:type="dcterms:W3CDTF">2024-06-06T13:46:00.0000000Z</dcterms:created>
  <dcterms:modified xsi:type="dcterms:W3CDTF">2024-06-29T18:14:18.4307090Z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