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F6E927F" w:rsidP="5224C424" w:rsidRDefault="6F6E927F" w14:paraId="3E6311A5" w14:textId="2C464921">
      <w:pPr>
        <w:spacing w:after="0" w:line="240" w:lineRule="auto"/>
        <w:contextualSpacing/>
        <w:rPr>
          <w:rFonts w:ascii="Ubuntu" w:hAnsi="Ubuntu" w:eastAsia="Ubuntu" w:cs="Ubuntu"/>
          <w:b w:val="0"/>
          <w:bCs w:val="0"/>
          <w:i w:val="0"/>
          <w:iCs w:val="0"/>
          <w:caps w:val="0"/>
          <w:smallCaps w:val="0"/>
          <w:noProof w:val="0"/>
          <w:color w:val="000000" w:themeColor="text1" w:themeTint="FF" w:themeShade="FF"/>
          <w:sz w:val="28"/>
          <w:szCs w:val="28"/>
          <w:lang w:val="nl-NL"/>
        </w:rPr>
      </w:pPr>
      <w:r w:rsidRPr="5224C424" w:rsidR="6F6E927F">
        <w:rPr>
          <w:rFonts w:ascii="Ubuntu" w:hAnsi="Ubuntu" w:eastAsia="Ubuntu" w:cs="Ubuntu"/>
          <w:b w:val="1"/>
          <w:bCs w:val="1"/>
          <w:i w:val="0"/>
          <w:iCs w:val="0"/>
          <w:caps w:val="0"/>
          <w:smallCaps w:val="0"/>
          <w:noProof w:val="0"/>
          <w:color w:val="000000" w:themeColor="text1" w:themeTint="FF" w:themeShade="FF"/>
          <w:sz w:val="28"/>
          <w:szCs w:val="28"/>
          <w:lang w:val="nl-NL"/>
        </w:rPr>
        <w:t>Voorbeeldtekst</w:t>
      </w:r>
      <w:r w:rsidRPr="5224C424" w:rsidR="0B15C2F9">
        <w:rPr>
          <w:rFonts w:ascii="Ubuntu" w:hAnsi="Ubuntu" w:eastAsia="Ubuntu" w:cs="Ubuntu"/>
          <w:b w:val="1"/>
          <w:bCs w:val="1"/>
          <w:i w:val="0"/>
          <w:iCs w:val="0"/>
          <w:caps w:val="0"/>
          <w:smallCaps w:val="0"/>
          <w:noProof w:val="0"/>
          <w:color w:val="000000" w:themeColor="text1" w:themeTint="FF" w:themeShade="FF"/>
          <w:sz w:val="28"/>
          <w:szCs w:val="28"/>
          <w:lang w:val="nl-NL"/>
        </w:rPr>
        <w:t xml:space="preserve">: </w:t>
      </w:r>
      <w:r w:rsidRPr="5224C424" w:rsidR="6F6E927F">
        <w:rPr>
          <w:rFonts w:ascii="Ubuntu" w:hAnsi="Ubuntu" w:eastAsia="Ubuntu" w:cs="Ubuntu"/>
          <w:b w:val="1"/>
          <w:bCs w:val="1"/>
          <w:i w:val="0"/>
          <w:iCs w:val="0"/>
          <w:caps w:val="0"/>
          <w:smallCaps w:val="0"/>
          <w:noProof w:val="0"/>
          <w:color w:val="000000" w:themeColor="text1" w:themeTint="FF" w:themeShade="FF"/>
          <w:sz w:val="28"/>
          <w:szCs w:val="28"/>
          <w:lang w:val="nl-NL"/>
        </w:rPr>
        <w:t>thema ‘Prijs en vergoeding van geneesmiddelen’</w:t>
      </w:r>
      <w:r w:rsidRPr="5224C424" w:rsidR="5133182A">
        <w:rPr>
          <w:rFonts w:ascii="Ubuntu" w:hAnsi="Ubuntu" w:eastAsia="Ubuntu" w:cs="Ubuntu"/>
          <w:b w:val="1"/>
          <w:bCs w:val="1"/>
          <w:i w:val="0"/>
          <w:iCs w:val="0"/>
          <w:caps w:val="0"/>
          <w:smallCaps w:val="0"/>
          <w:noProof w:val="0"/>
          <w:color w:val="000000" w:themeColor="text1" w:themeTint="FF" w:themeShade="FF"/>
          <w:sz w:val="28"/>
          <w:szCs w:val="28"/>
          <w:lang w:val="nl-NL"/>
        </w:rPr>
        <w:t xml:space="preserve"> </w:t>
      </w:r>
      <w:r w:rsidRPr="5224C424" w:rsidR="6F6E927F">
        <w:rPr>
          <w:rFonts w:ascii="Ubuntu" w:hAnsi="Ubuntu" w:eastAsia="Ubuntu" w:cs="Ubuntu"/>
          <w:b w:val="1"/>
          <w:bCs w:val="1"/>
          <w:i w:val="0"/>
          <w:iCs w:val="0"/>
          <w:caps w:val="0"/>
          <w:smallCaps w:val="0"/>
          <w:noProof w:val="0"/>
          <w:color w:val="000000" w:themeColor="text1" w:themeTint="FF" w:themeShade="FF"/>
          <w:sz w:val="28"/>
          <w:szCs w:val="28"/>
          <w:lang w:val="nl-NL"/>
        </w:rPr>
        <w:t>voor</w:t>
      </w:r>
      <w:r w:rsidRPr="5224C424" w:rsidR="6F6E927F">
        <w:rPr>
          <w:rFonts w:ascii="Ubuntu" w:hAnsi="Ubuntu" w:eastAsia="Ubuntu" w:cs="Ubuntu"/>
          <w:b w:val="1"/>
          <w:bCs w:val="1"/>
          <w:i w:val="0"/>
          <w:iCs w:val="0"/>
          <w:caps w:val="0"/>
          <w:smallCaps w:val="0"/>
          <w:noProof w:val="0"/>
          <w:color w:val="000000" w:themeColor="text1" w:themeTint="FF" w:themeShade="FF"/>
          <w:sz w:val="28"/>
          <w:szCs w:val="28"/>
          <w:lang w:val="nl-NL"/>
        </w:rPr>
        <w:t xml:space="preserve"> lokale publiciteit.</w:t>
      </w:r>
    </w:p>
    <w:p w:rsidR="2AEE47B5" w:rsidP="34C54F30" w:rsidRDefault="2AEE47B5" w14:paraId="45D05C45" w14:textId="1422817C">
      <w:pPr>
        <w:pStyle w:val="Standaard"/>
        <w:spacing w:after="0" w:line="240" w:lineRule="auto"/>
        <w:contextualSpacing/>
        <w:rPr>
          <w:rFonts w:ascii="Ubuntu" w:hAnsi="Ubuntu" w:eastAsia="Yu Gothic Light" w:cs="Times New Roman"/>
          <w:b w:val="1"/>
          <w:bCs w:val="1"/>
          <w:sz w:val="22"/>
          <w:szCs w:val="22"/>
        </w:rPr>
      </w:pPr>
    </w:p>
    <w:p w:rsidR="39F37B22" w:rsidP="39F37B22" w:rsidRDefault="39F37B22" w14:paraId="715B036D" w14:textId="3F66A76C">
      <w:pPr>
        <w:pStyle w:val="Standaard"/>
        <w:spacing w:after="0" w:line="240" w:lineRule="auto"/>
        <w:contextualSpacing/>
        <w:rPr>
          <w:rFonts w:ascii="Ubuntu" w:hAnsi="Ubuntu" w:eastAsia="Yu Gothic Light" w:cs="Times New Roman"/>
          <w:b w:val="1"/>
          <w:bCs w:val="1"/>
          <w:sz w:val="22"/>
          <w:szCs w:val="22"/>
        </w:rPr>
      </w:pPr>
    </w:p>
    <w:p w:rsidR="39F37B22" w:rsidP="39F37B22" w:rsidRDefault="39F37B22" w14:paraId="2EE37E31" w14:textId="512E2B73">
      <w:pPr>
        <w:pStyle w:val="Standaard"/>
        <w:spacing w:after="0" w:line="240" w:lineRule="auto"/>
        <w:contextualSpacing/>
        <w:rPr>
          <w:rFonts w:ascii="Ubuntu" w:hAnsi="Ubuntu" w:eastAsia="Yu Gothic Light" w:cs="Times New Roman"/>
          <w:b w:val="1"/>
          <w:bCs w:val="1"/>
          <w:sz w:val="22"/>
          <w:szCs w:val="22"/>
        </w:rPr>
      </w:pPr>
    </w:p>
    <w:p w:rsidRPr="00AD728C" w:rsidR="00AD728C" w:rsidP="39F37B22" w:rsidRDefault="00AD728C" w14:paraId="5690F587" w14:textId="77777777">
      <w:pPr>
        <w:pStyle w:val="Titel"/>
        <w:spacing/>
        <w:contextualSpacing/>
        <w:rPr>
          <w:rFonts w:ascii="Ubuntu" w:hAnsi="Ubuntu" w:eastAsia="Yu Gothic Light" w:cs="Times New Roman"/>
          <w:sz w:val="28"/>
          <w:szCs w:val="28"/>
        </w:rPr>
      </w:pPr>
      <w:r w:rsidRPr="34C54F30" w:rsidR="00AD728C">
        <w:rPr/>
        <w:t xml:space="preserve">Bijbetalen voor uw medicijnen? Dat hangt af van uw zorgverzekering</w:t>
      </w:r>
      <w:r w:rsidRPr="34C54F30" w:rsidR="00AD728C">
        <w:rPr/>
        <w:t xml:space="preserve"> </w:t>
      </w:r>
    </w:p>
    <w:p w:rsidRPr="00AD728C" w:rsidR="00AD728C" w:rsidP="00AD728C" w:rsidRDefault="00AD728C" w14:paraId="12281DAD" w14:textId="77777777">
      <w:pPr>
        <w:spacing w:before="240"/>
        <w:rPr>
          <w:rFonts w:ascii="Ubuntu" w:hAnsi="Ubuntu" w:eastAsia="Calibri" w:cs="Arial"/>
        </w:rPr>
      </w:pPr>
      <w:r w:rsidRPr="34C54F30" w:rsidR="00AD728C">
        <w:rPr>
          <w:rFonts w:ascii="Ubuntu" w:hAnsi="Ubuntu" w:eastAsia="Calibri" w:cs="Arial"/>
        </w:rPr>
        <w:t xml:space="preserve">Wanneer betalen patiënten bij voor medicijnen, met een ‘eigen risico’ of ‘eigen bijdrage’? Apotheker </w:t>
      </w:r>
      <w:sdt>
        <w:sdtPr>
          <w:id w:val="-1387564792"/>
          <w:showingPlcHdr/>
          <w:placeholder>
            <w:docPart w:val="35C1116B8A5E47E08313C7FED99CFFE5"/>
          </w:placeholder>
          <w:rPr>
            <w:rFonts w:ascii="Ubuntu" w:hAnsi="Ubuntu" w:eastAsia="Calibri" w:cs="Arial"/>
          </w:rPr>
        </w:sdtPr>
        <w:sdtContent>
          <w:r w:rsidRPr="34C54F30" w:rsidR="00AD728C">
            <w:rPr>
              <w:rFonts w:ascii="Ubuntu" w:hAnsi="Ubuntu" w:eastAsia="Calibri" w:cs="Arial"/>
              <w:color w:val="808080" w:themeColor="background1" w:themeTint="FF" w:themeShade="80"/>
              <w:highlight w:val="yellow"/>
            </w:rPr>
            <w:t>[VOOR- EN ACHTERNAAM APOTHEKER]</w:t>
          </w:r>
        </w:sdtContent>
        <w:sdtEndPr>
          <w:rPr>
            <w:rFonts w:ascii="Ubuntu" w:hAnsi="Ubuntu" w:eastAsia="Calibri" w:cs="Arial"/>
          </w:rPr>
        </w:sdtEndPr>
      </w:sdt>
      <w:r w:rsidRPr="34C54F30" w:rsidR="00AD728C">
        <w:rPr>
          <w:rFonts w:ascii="Ubuntu" w:hAnsi="Ubuntu" w:eastAsia="Calibri" w:cs="Arial"/>
        </w:rPr>
        <w:t xml:space="preserve"> van </w:t>
      </w:r>
      <w:sdt>
        <w:sdtPr>
          <w:id w:val="-1626603214"/>
          <w:showingPlcHdr/>
          <w:placeholder>
            <w:docPart w:val="6ECDD2E066E64D908D3FF8D0EBBC79BD"/>
          </w:placeholder>
          <w:rPr>
            <w:rFonts w:ascii="Ubuntu" w:hAnsi="Ubuntu" w:eastAsia="Calibri" w:cs="Arial"/>
            <w:color w:val="808080" w:themeColor="background1" w:themeTint="FF" w:themeShade="80"/>
            <w:highlight w:val="yellow"/>
          </w:rPr>
        </w:sdtPr>
        <w:sdtContent>
          <w:r w:rsidRPr="34C54F30" w:rsidR="00AD728C">
            <w:rPr>
              <w:rFonts w:ascii="Ubuntu" w:hAnsi="Ubuntu" w:eastAsia="Calibri" w:cs="Arial"/>
              <w:color w:val="808080" w:themeColor="background1" w:themeTint="FF" w:themeShade="80"/>
              <w:highlight w:val="yellow"/>
            </w:rPr>
            <w:t>[APOTHEEKNAAM]</w:t>
          </w:r>
        </w:sdtContent>
        <w:sdtEndPr>
          <w:rPr>
            <w:rFonts w:ascii="Ubuntu" w:hAnsi="Ubuntu" w:eastAsia="Calibri" w:cs="Arial"/>
            <w:color w:val="808080" w:themeColor="background1" w:themeTint="FF" w:themeShade="80"/>
            <w:highlight w:val="yellow"/>
          </w:rPr>
        </w:sdtEndPr>
      </w:sdt>
      <w:r w:rsidRPr="34C54F30" w:rsidR="00AD728C">
        <w:rPr>
          <w:rFonts w:ascii="Ubuntu" w:hAnsi="Ubuntu" w:eastAsia="Calibri" w:cs="Arial"/>
        </w:rPr>
        <w:t xml:space="preserve"> in </w:t>
      </w:r>
      <w:sdt>
        <w:sdtPr>
          <w:id w:val="599464043"/>
          <w:showingPlcHdr/>
          <w:placeholder>
            <w:docPart w:val="C56AAE5500DD4874ADEA93812089DB45"/>
          </w:placeholder>
          <w:rPr>
            <w:rFonts w:ascii="Ubuntu" w:hAnsi="Ubuntu" w:eastAsia="Calibri" w:cs="Arial"/>
            <w:color w:val="808080" w:themeColor="background1" w:themeTint="FF" w:themeShade="80"/>
            <w:highlight w:val="yellow"/>
          </w:rPr>
        </w:sdtPr>
        <w:sdtContent>
          <w:r w:rsidRPr="34C54F30" w:rsidR="00AD728C">
            <w:rPr>
              <w:rFonts w:ascii="Ubuntu" w:hAnsi="Ubuntu" w:eastAsia="Calibri" w:cs="Arial"/>
              <w:color w:val="808080" w:themeColor="background1" w:themeTint="FF" w:themeShade="80"/>
              <w:highlight w:val="yellow"/>
            </w:rPr>
            <w:t>[PLAATSNAAM]</w:t>
          </w:r>
        </w:sdtContent>
        <w:sdtEndPr>
          <w:rPr>
            <w:rFonts w:ascii="Ubuntu" w:hAnsi="Ubuntu" w:eastAsia="Calibri" w:cs="Arial"/>
            <w:color w:val="808080" w:themeColor="background1" w:themeTint="FF" w:themeShade="80"/>
            <w:highlight w:val="yellow"/>
          </w:rPr>
        </w:sdtEndPr>
      </w:sdt>
      <w:r w:rsidRPr="34C54F30" w:rsidR="00AD728C">
        <w:rPr>
          <w:rFonts w:ascii="Ubuntu" w:hAnsi="Ubuntu" w:eastAsia="Calibri" w:cs="Arial"/>
        </w:rPr>
        <w:t xml:space="preserve"> benadrukt het belang van goede voorlichting over de prijs en vergoeding van medicijnen. ‘De hoogte hiervan is afhankelijk van de zorgverzekering van de patiënt. Maar ook van de maatregelen van de overheid.’</w:t>
      </w:r>
    </w:p>
    <w:p w:rsidRPr="00AD728C" w:rsidR="00AD728C" w:rsidP="311EE562" w:rsidRDefault="00AD728C" w14:paraId="39F221BB" w14:textId="63075D2F">
      <w:pPr>
        <w:rPr>
          <w:rFonts w:ascii="Ubuntu" w:hAnsi="Ubuntu" w:eastAsia="Calibri" w:cs="Arial"/>
        </w:rPr>
      </w:pPr>
      <w:r w:rsidRPr="311EE562" w:rsidR="00AD728C">
        <w:rPr>
          <w:rFonts w:ascii="Ubuntu" w:hAnsi="Ubuntu" w:eastAsia="Calibri" w:cs="Arial"/>
        </w:rPr>
        <w:t xml:space="preserve">Het is essentieel voor patiënten om te weten dat bijbetalingen en extra kosten voor apotheekzorg afhankelijk zijn van hun zorgverzekering. Apotheker </w:t>
      </w:r>
      <w:sdt>
        <w:sdtPr>
          <w:id w:val="1782069580"/>
          <w:showingPlcHdr/>
          <w:placeholder>
            <w:docPart w:val="CDA9193A98604DE2B352C16D84E140E5"/>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[ACHTERNAAM APOTHEKER]</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 xml:space="preserve"> moedigt patiënten dan ook aan om regelmatig hun polis te beoordelen. En om de zaken die verzekerd zijn, te bespreken met hun zorgverzekeraar. </w:t>
      </w:r>
    </w:p>
    <w:p w:rsidRPr="00AD728C" w:rsidR="00AD728C" w:rsidP="00AD728C" w:rsidRDefault="00AD728C" w14:paraId="39AE99F3" w14:textId="4D77F81B">
      <w:pPr>
        <w:rPr>
          <w:rFonts w:ascii="Ubuntu" w:hAnsi="Ubuntu" w:eastAsia="Calibri" w:cs="Arial"/>
        </w:rPr>
      </w:pPr>
      <w:r w:rsidRPr="311EE562" w:rsidR="00AD728C">
        <w:rPr>
          <w:rFonts w:ascii="Ubuntu" w:hAnsi="Ubuntu" w:eastAsia="Calibri" w:cs="Arial"/>
        </w:rPr>
        <w:t xml:space="preserve">‘Bij </w:t>
      </w:r>
      <w:sdt>
        <w:sdtPr>
          <w:id w:val="746694065"/>
          <w:placeholder>
            <w:docPart w:val="EB2BBCB40F0F4019ABEAB84EC16D9A8D"/>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[APOTHEEKNAAM]</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 xml:space="preserve"> blijven we met patiënten in gesprek over de kosten van de apotheekzorg</w:t>
      </w:r>
      <w:r w:rsidRPr="311EE562" w:rsidR="35FA39D2">
        <w:rPr>
          <w:rFonts w:ascii="Ubuntu" w:hAnsi="Ubuntu" w:eastAsia="Calibri" w:cs="Arial"/>
        </w:rPr>
        <w:t>*</w:t>
      </w:r>
      <w:r w:rsidRPr="311EE562" w:rsidR="00AD728C">
        <w:rPr>
          <w:rFonts w:ascii="Ubuntu" w:hAnsi="Ubuntu" w:eastAsia="Calibri" w:cs="Arial"/>
        </w:rPr>
        <w:t xml:space="preserve">,’ zegt apotheker </w:t>
      </w:r>
      <w:sdt>
        <w:sdtPr>
          <w:id w:val="-722133878"/>
          <w:showingPlcHdr/>
          <w:placeholder>
            <w:docPart w:val="6506EA38CDBB4FC3A64FE1A2A8138B20"/>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[ACHTERNAAM APOTHEKER]</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 ‘We weten dat patiënten niet altijd alles vergoed krijgen vanuit hun zorgverzekering en dat de hoogte van prijzen en vergoedingen beïnvloed wordt door de maatregelen die de overheid neemt, zoals de samenstelling van het basispakket.’</w:t>
      </w:r>
    </w:p>
    <w:p w:rsidRPr="00AD728C" w:rsidR="00AD728C" w:rsidP="00AD728C" w:rsidRDefault="00AD728C" w14:paraId="7A54CE19" w14:textId="375AC9D5">
      <w:pPr/>
      <w:r w:rsidRPr="311EE562" w:rsidR="00AD728C">
        <w:rPr>
          <w:rFonts w:ascii="Ubuntu" w:hAnsi="Ubuntu" w:eastAsia="Calibri" w:cs="Arial"/>
        </w:rPr>
        <w:t xml:space="preserve">Apotheker </w:t>
      </w:r>
      <w:sdt>
        <w:sdtPr>
          <w:id w:val="1106082607"/>
          <w:showingPlcHdr/>
          <w:placeholder>
            <w:docPart w:val="E095BB57AE2C45D49CDFB1A50CB4951B"/>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[ACHTERNAAM APOTHEKER]</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 xml:space="preserve"> en het apotheekteam van </w:t>
      </w:r>
      <w:sdt>
        <w:sdtPr>
          <w:id w:val="-2030710138"/>
          <w:placeholder>
            <w:docPart w:val="56A8EA477EBB40CEA985764CAE035412"/>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[APOTHEEKNAAM]</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 xml:space="preserve"> geven hun patiënten de nodige informatie en ondersteuning, zodat ze weloverwogen beslissingen kunnen nemen over hun apotheekzorg’, aldus apotheker </w:t>
      </w:r>
      <w:sdt>
        <w:sdtPr>
          <w:id w:val="655186855"/>
          <w:showingPlcHdr/>
          <w:placeholder>
            <w:docPart w:val="D21FBA2A47C4433391D0D5D74566245C"/>
          </w:placeholder>
          <w:rPr>
            <w:rFonts w:ascii="Ubuntu" w:hAnsi="Ubuntu" w:eastAsia="Calibri" w:cs="Arial"/>
            <w:color w:val="808080" w:themeColor="background1" w:themeTint="FF" w:themeShade="80"/>
            <w:highlight w:val="yellow"/>
          </w:rPr>
        </w:sdtPr>
        <w:sdtContent>
          <w:r w:rsidRPr="311EE562" w:rsidR="00AD728C">
            <w:rPr>
              <w:rFonts w:ascii="Ubuntu" w:hAnsi="Ubuntu" w:eastAsia="Calibri" w:cs="Arial"/>
              <w:color w:val="808080" w:themeColor="background1" w:themeTint="FF" w:themeShade="80"/>
              <w:highlight w:val="yellow"/>
            </w:rPr>
            <w:t>[ACHTERNAAM APOTHEKER]</w:t>
          </w:r>
        </w:sdtContent>
        <w:sdtEndPr>
          <w:rPr>
            <w:rFonts w:ascii="Ubuntu" w:hAnsi="Ubuntu" w:eastAsia="Calibri" w:cs="Arial"/>
            <w:color w:val="808080" w:themeColor="background1" w:themeTint="FF" w:themeShade="80"/>
            <w:highlight w:val="yellow"/>
          </w:rPr>
        </w:sdtEndPr>
      </w:sdt>
      <w:r w:rsidRPr="311EE562" w:rsidR="00AD728C">
        <w:rPr>
          <w:rFonts w:ascii="Ubuntu" w:hAnsi="Ubuntu" w:eastAsia="Calibri" w:cs="Arial"/>
        </w:rPr>
        <w:t>.</w:t>
      </w:r>
      <w:r>
        <w:br/>
      </w:r>
    </w:p>
    <w:p w:rsidRPr="00AD728C" w:rsidR="001B5A45" w:rsidP="05BBDFA7" w:rsidRDefault="001B5A45" w14:paraId="39F031BE" w14:textId="39449A08">
      <w:pPr>
        <w:pStyle w:val="Standaard"/>
        <w:ind w:left="0"/>
        <w:rPr>
          <w:rFonts w:ascii="Ubuntu" w:hAnsi="Ubuntu" w:eastAsia="Ubuntu" w:cs="Ubuntu"/>
          <w:noProof w:val="0"/>
          <w:sz w:val="22"/>
          <w:szCs w:val="22"/>
          <w:lang w:val="nl-NL"/>
        </w:rPr>
      </w:pPr>
      <w:r w:rsidRPr="05BBDFA7" w:rsidR="1289074A">
        <w:rPr>
          <w:rFonts w:ascii="Ubuntu" w:hAnsi="Ubuntu"/>
        </w:rPr>
        <w:t xml:space="preserve">* </w:t>
      </w:r>
      <w:r w:rsidRPr="05BBDFA7" w:rsidR="1C053A51">
        <w:rPr>
          <w:rFonts w:ascii="Ubuntu" w:hAnsi="Ubuntu" w:eastAsia="Ubuntu" w:cs="Ubuntu"/>
          <w:b w:val="0"/>
          <w:bCs w:val="0"/>
          <w:i w:val="0"/>
          <w:iCs w:val="0"/>
          <w:caps w:val="0"/>
          <w:smallCaps w:val="0"/>
          <w:noProof w:val="0"/>
          <w:color w:val="000000" w:themeColor="text1" w:themeTint="FF" w:themeShade="FF"/>
          <w:sz w:val="22"/>
          <w:szCs w:val="22"/>
          <w:lang w:val="nl-NL"/>
        </w:rPr>
        <w:t>Je kunt deze zin vervangen door een eigen quote.</w:t>
      </w:r>
    </w:p>
    <w:sectPr w:rsidRPr="00AD728C" w:rsidR="001B5A4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80ca9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4a5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f981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8C"/>
    <w:rsid w:val="001B5A45"/>
    <w:rsid w:val="00523932"/>
    <w:rsid w:val="005A06A3"/>
    <w:rsid w:val="009847C1"/>
    <w:rsid w:val="00AD728C"/>
    <w:rsid w:val="00E76B60"/>
    <w:rsid w:val="00FA2614"/>
    <w:rsid w:val="05BBDFA7"/>
    <w:rsid w:val="08BA06C2"/>
    <w:rsid w:val="0B15C2F9"/>
    <w:rsid w:val="1289074A"/>
    <w:rsid w:val="1C053A51"/>
    <w:rsid w:val="2AEE47B5"/>
    <w:rsid w:val="311EE562"/>
    <w:rsid w:val="34C54F30"/>
    <w:rsid w:val="35FA39D2"/>
    <w:rsid w:val="39F37B22"/>
    <w:rsid w:val="502C282C"/>
    <w:rsid w:val="5133182A"/>
    <w:rsid w:val="5224C424"/>
    <w:rsid w:val="6D32699B"/>
    <w:rsid w:val="6F6E927F"/>
    <w:rsid w:val="729F5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473E"/>
  <w15:chartTrackingRefBased/>
  <w15:docId w15:val="{294117A6-A219-4EE3-A00A-541FFBCF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728C"/>
  </w:style>
  <w:style w:type="paragraph" w:styleId="Kop1">
    <w:name w:val="heading 1"/>
    <w:basedOn w:val="Standaard"/>
    <w:next w:val="Standaard"/>
    <w:link w:val="Kop1Char"/>
    <w:uiPriority w:val="9"/>
    <w:qFormat/>
    <w:rsid w:val="00AD728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728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7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7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28C"/>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D728C"/>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AD728C"/>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AD728C"/>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AD728C"/>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AD728C"/>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AD728C"/>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AD728C"/>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AD728C"/>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AD728C"/>
    <w:rPr>
      <w:rFonts w:eastAsiaTheme="majorEastAsia" w:cstheme="majorBidi"/>
      <w:color w:val="272727" w:themeColor="text1" w:themeTint="D8"/>
    </w:rPr>
  </w:style>
  <w:style w:type="paragraph" w:styleId="Titel">
    <w:name w:val="Title"/>
    <w:basedOn w:val="Standaard"/>
    <w:next w:val="Standaard"/>
    <w:link w:val="TitelChar"/>
    <w:uiPriority w:val="10"/>
    <w:qFormat/>
    <w:rsid w:val="00AD728C"/>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AD728C"/>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AD728C"/>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AD7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28C"/>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AD728C"/>
    <w:rPr>
      <w:i/>
      <w:iCs/>
      <w:color w:val="404040" w:themeColor="text1" w:themeTint="BF"/>
    </w:rPr>
  </w:style>
  <w:style w:type="paragraph" w:styleId="Lijstalinea">
    <w:name w:val="List Paragraph"/>
    <w:basedOn w:val="Standaard"/>
    <w:uiPriority w:val="34"/>
    <w:qFormat/>
    <w:rsid w:val="00AD728C"/>
    <w:pPr>
      <w:ind w:left="720"/>
      <w:contextualSpacing/>
    </w:pPr>
  </w:style>
  <w:style w:type="character" w:styleId="Intensievebenadrukking">
    <w:name w:val="Intense Emphasis"/>
    <w:basedOn w:val="Standaardalinea-lettertype"/>
    <w:uiPriority w:val="21"/>
    <w:qFormat/>
    <w:rsid w:val="00AD728C"/>
    <w:rPr>
      <w:i/>
      <w:iCs/>
      <w:color w:val="0F4761" w:themeColor="accent1" w:themeShade="BF"/>
    </w:rPr>
  </w:style>
  <w:style w:type="paragraph" w:styleId="Duidelijkcitaat">
    <w:name w:val="Intense Quote"/>
    <w:basedOn w:val="Standaard"/>
    <w:next w:val="Standaard"/>
    <w:link w:val="DuidelijkcitaatChar"/>
    <w:uiPriority w:val="30"/>
    <w:qFormat/>
    <w:rsid w:val="00AD728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AD728C"/>
    <w:rPr>
      <w:i/>
      <w:iCs/>
      <w:color w:val="0F4761" w:themeColor="accent1" w:themeShade="BF"/>
    </w:rPr>
  </w:style>
  <w:style w:type="character" w:styleId="Intensieveverwijzing">
    <w:name w:val="Intense Reference"/>
    <w:basedOn w:val="Standaardalinea-lettertype"/>
    <w:uiPriority w:val="32"/>
    <w:qFormat/>
    <w:rsid w:val="00AD728C"/>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AD728C"/>
    <w:rPr>
      <w:sz w:val="16"/>
      <w:szCs w:val="16"/>
    </w:rPr>
  </w:style>
  <w:style w:type="paragraph" w:styleId="Tekstopmerking1" w:customStyle="1">
    <w:name w:val="Tekst opmerking1"/>
    <w:basedOn w:val="Standaard"/>
    <w:next w:val="Tekstopmerking"/>
    <w:link w:val="TekstopmerkingChar"/>
    <w:uiPriority w:val="99"/>
    <w:unhideWhenUsed/>
    <w:rsid w:val="00AD728C"/>
    <w:pPr>
      <w:spacing w:line="240" w:lineRule="auto"/>
    </w:pPr>
    <w:rPr>
      <w:sz w:val="20"/>
      <w:szCs w:val="20"/>
    </w:rPr>
  </w:style>
  <w:style w:type="character" w:styleId="TekstopmerkingChar" w:customStyle="1">
    <w:name w:val="Tekst opmerking Char"/>
    <w:basedOn w:val="Standaardalinea-lettertype"/>
    <w:link w:val="Tekstopmerking1"/>
    <w:uiPriority w:val="99"/>
    <w:rsid w:val="00AD728C"/>
    <w:rPr>
      <w:sz w:val="20"/>
      <w:szCs w:val="20"/>
    </w:rPr>
  </w:style>
  <w:style w:type="paragraph" w:styleId="Tekstopmerking">
    <w:name w:val="annotation text"/>
    <w:basedOn w:val="Standaard"/>
    <w:link w:val="TekstopmerkingChar1"/>
    <w:uiPriority w:val="99"/>
    <w:unhideWhenUsed/>
    <w:rsid w:val="00AD728C"/>
    <w:pPr>
      <w:spacing w:line="240" w:lineRule="auto"/>
    </w:pPr>
    <w:rPr>
      <w:sz w:val="20"/>
      <w:szCs w:val="20"/>
    </w:rPr>
  </w:style>
  <w:style w:type="character" w:styleId="TekstopmerkingChar1" w:customStyle="1">
    <w:name w:val="Tekst opmerking Char1"/>
    <w:basedOn w:val="Standaardalinea-lettertype"/>
    <w:link w:val="Tekstopmerking"/>
    <w:uiPriority w:val="99"/>
    <w:rsid w:val="00AD72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glossaryDocument" Target="glossary/document.xml" Id="rId5" /><Relationship Type="http://schemas.openxmlformats.org/officeDocument/2006/relationships/fontTable" Target="fontTable.xml" Id="rId4" /><Relationship Type="http://schemas.openxmlformats.org/officeDocument/2006/relationships/customXml" Target="../customXml/item3.xml" Id="rId9" /><Relationship Type="http://schemas.openxmlformats.org/officeDocument/2006/relationships/numbering" Target="numbering.xml" Id="R91b86f0e4ec440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1116B8A5E47E08313C7FED99CFFE5"/>
        <w:category>
          <w:name w:val="Algemeen"/>
          <w:gallery w:val="placeholder"/>
        </w:category>
        <w:types>
          <w:type w:val="bbPlcHdr"/>
        </w:types>
        <w:behaviors>
          <w:behavior w:val="content"/>
        </w:behaviors>
        <w:guid w:val="{93A6642F-3AD0-4241-B347-2BD887A7420D}"/>
      </w:docPartPr>
      <w:docPartBody>
        <w:p w:rsidR="00E76B60" w:rsidP="00E76B60" w:rsidRDefault="00E76B60">
          <w:pPr>
            <w:pStyle w:val="35C1116B8A5E47E08313C7FED99CFFE5"/>
          </w:pPr>
          <w:r w:rsidRPr="00D14E63">
            <w:rPr>
              <w:color w:val="808080" w:themeColor="background1" w:themeShade="80"/>
            </w:rPr>
            <w:t>[VOOR- EN ACHTERNAAM APOTHEKER</w:t>
          </w:r>
          <w:r>
            <w:rPr>
              <w:color w:val="808080" w:themeColor="background1" w:themeShade="80"/>
            </w:rPr>
            <w:t>]</w:t>
          </w:r>
        </w:p>
      </w:docPartBody>
    </w:docPart>
    <w:docPart>
      <w:docPartPr>
        <w:name w:val="6ECDD2E066E64D908D3FF8D0EBBC79BD"/>
        <w:category>
          <w:name w:val="Algemeen"/>
          <w:gallery w:val="placeholder"/>
        </w:category>
        <w:types>
          <w:type w:val="bbPlcHdr"/>
        </w:types>
        <w:behaviors>
          <w:behavior w:val="content"/>
        </w:behaviors>
        <w:guid w:val="{1059EA74-6E2E-4106-B8FA-EE142A3B0086}"/>
      </w:docPartPr>
      <w:docPartBody>
        <w:p w:rsidR="00E76B60" w:rsidP="00E76B60" w:rsidRDefault="00E76B60">
          <w:pPr>
            <w:pStyle w:val="6ECDD2E066E64D908D3FF8D0EBBC79BD"/>
          </w:pPr>
          <w:r w:rsidRPr="00D14E63">
            <w:rPr>
              <w:color w:val="808080" w:themeColor="background1" w:themeShade="80"/>
            </w:rPr>
            <w:t>[APOTHEEKNAAM]</w:t>
          </w:r>
        </w:p>
      </w:docPartBody>
    </w:docPart>
    <w:docPart>
      <w:docPartPr>
        <w:name w:val="C56AAE5500DD4874ADEA93812089DB45"/>
        <w:category>
          <w:name w:val="Algemeen"/>
          <w:gallery w:val="placeholder"/>
        </w:category>
        <w:types>
          <w:type w:val="bbPlcHdr"/>
        </w:types>
        <w:behaviors>
          <w:behavior w:val="content"/>
        </w:behaviors>
        <w:guid w:val="{B993CE38-2660-4A59-960C-2C768DCD9548}"/>
      </w:docPartPr>
      <w:docPartBody>
        <w:p w:rsidR="00E76B60" w:rsidP="00E76B60" w:rsidRDefault="00E76B60">
          <w:pPr>
            <w:pStyle w:val="C56AAE5500DD4874ADEA93812089DB45"/>
          </w:pPr>
          <w:r w:rsidRPr="00D14E63">
            <w:rPr>
              <w:color w:val="808080" w:themeColor="background1" w:themeShade="80"/>
            </w:rPr>
            <w:t>[PLAATSNAAM]</w:t>
          </w:r>
        </w:p>
      </w:docPartBody>
    </w:docPart>
    <w:docPart>
      <w:docPartPr>
        <w:name w:val="CDA9193A98604DE2B352C16D84E140E5"/>
        <w:category>
          <w:name w:val="Algemeen"/>
          <w:gallery w:val="placeholder"/>
        </w:category>
        <w:types>
          <w:type w:val="bbPlcHdr"/>
        </w:types>
        <w:behaviors>
          <w:behavior w:val="content"/>
        </w:behaviors>
        <w:guid w:val="{38969698-D459-45C5-BD6F-2600EDB6D837}"/>
      </w:docPartPr>
      <w:docPartBody>
        <w:p w:rsidR="00E76B60" w:rsidP="00E76B60" w:rsidRDefault="00E76B60">
          <w:pPr>
            <w:pStyle w:val="CDA9193A98604DE2B352C16D84E140E5"/>
          </w:pPr>
          <w:r w:rsidRPr="00E745CE">
            <w:rPr>
              <w:color w:val="808080" w:themeColor="background1" w:themeShade="80"/>
            </w:rPr>
            <w:t>[</w:t>
          </w:r>
          <w:r w:rsidRPr="00E745CE">
            <w:rPr>
              <w:rStyle w:val="Tekstvantijdelijkeaanduiding"/>
              <w:color w:val="808080" w:themeColor="background1" w:themeShade="80"/>
            </w:rPr>
            <w:t>ACHTERNAAM APOTHEKER]</w:t>
          </w:r>
        </w:p>
      </w:docPartBody>
    </w:docPart>
    <w:docPart>
      <w:docPartPr>
        <w:name w:val="EB2BBCB40F0F4019ABEAB84EC16D9A8D"/>
        <w:category>
          <w:name w:val="Algemeen"/>
          <w:gallery w:val="placeholder"/>
        </w:category>
        <w:types>
          <w:type w:val="bbPlcHdr"/>
        </w:types>
        <w:behaviors>
          <w:behavior w:val="content"/>
        </w:behaviors>
        <w:guid w:val="{F225AB1C-300C-4D6F-AAB5-5C1D2A172319}"/>
      </w:docPartPr>
      <w:docPartBody>
        <w:p w:rsidR="00E76B60" w:rsidP="00E76B60" w:rsidRDefault="00E76B60">
          <w:pPr>
            <w:pStyle w:val="EB2BBCB40F0F4019ABEAB84EC16D9A8D"/>
          </w:pPr>
          <w:r w:rsidRPr="133AB3DB">
            <w:rPr>
              <w:color w:val="808080" w:themeColor="background1" w:themeShade="80"/>
            </w:rPr>
            <w:t>[</w:t>
          </w:r>
          <w:r w:rsidRPr="133AB3DB">
            <w:rPr>
              <w:rStyle w:val="Tekstvantijdelijkeaanduiding"/>
              <w:color w:val="808080" w:themeColor="background1" w:themeShade="80"/>
            </w:rPr>
            <w:t>ACHTERNAAM APOTHEKER]</w:t>
          </w:r>
        </w:p>
      </w:docPartBody>
    </w:docPart>
    <w:docPart>
      <w:docPartPr>
        <w:name w:val="6506EA38CDBB4FC3A64FE1A2A8138B20"/>
        <w:category>
          <w:name w:val="Algemeen"/>
          <w:gallery w:val="placeholder"/>
        </w:category>
        <w:types>
          <w:type w:val="bbPlcHdr"/>
        </w:types>
        <w:behaviors>
          <w:behavior w:val="content"/>
        </w:behaviors>
        <w:guid w:val="{0F6C2BDE-5C6C-474B-B616-6EEFAA1948D0}"/>
      </w:docPartPr>
      <w:docPartBody>
        <w:p w:rsidR="00E76B60" w:rsidP="00E76B60" w:rsidRDefault="00E76B60">
          <w:pPr>
            <w:pStyle w:val="6506EA38CDBB4FC3A64FE1A2A8138B20"/>
          </w:pPr>
          <w:r w:rsidRPr="00E745CE">
            <w:rPr>
              <w:color w:val="808080" w:themeColor="background1" w:themeShade="80"/>
            </w:rPr>
            <w:t>[</w:t>
          </w:r>
          <w:r w:rsidRPr="00E745CE">
            <w:rPr>
              <w:rStyle w:val="Tekstvantijdelijkeaanduiding"/>
              <w:color w:val="808080" w:themeColor="background1" w:themeShade="80"/>
            </w:rPr>
            <w:t>ACHTERNAAM APOTHEKER]</w:t>
          </w:r>
        </w:p>
      </w:docPartBody>
    </w:docPart>
    <w:docPart>
      <w:docPartPr>
        <w:name w:val="E095BB57AE2C45D49CDFB1A50CB4951B"/>
        <w:category>
          <w:name w:val="Algemeen"/>
          <w:gallery w:val="placeholder"/>
        </w:category>
        <w:types>
          <w:type w:val="bbPlcHdr"/>
        </w:types>
        <w:behaviors>
          <w:behavior w:val="content"/>
        </w:behaviors>
        <w:guid w:val="{855A7644-F6CD-4ED0-8F7B-B75D8E27BEBE}"/>
      </w:docPartPr>
      <w:docPartBody>
        <w:p w:rsidR="00E76B60" w:rsidP="00E76B60" w:rsidRDefault="00E76B60">
          <w:pPr>
            <w:pStyle w:val="E095BB57AE2C45D49CDFB1A50CB4951B"/>
          </w:pPr>
          <w:r w:rsidRPr="00E745CE">
            <w:rPr>
              <w:color w:val="808080" w:themeColor="background1" w:themeShade="80"/>
            </w:rPr>
            <w:t>[</w:t>
          </w:r>
          <w:r w:rsidRPr="00E745CE">
            <w:rPr>
              <w:rStyle w:val="Tekstvantijdelijkeaanduiding"/>
              <w:color w:val="808080" w:themeColor="background1" w:themeShade="80"/>
            </w:rPr>
            <w:t>ACHTERNAAM APOTHEKER]</w:t>
          </w:r>
        </w:p>
      </w:docPartBody>
    </w:docPart>
    <w:docPart>
      <w:docPartPr>
        <w:name w:val="56A8EA477EBB40CEA985764CAE035412"/>
        <w:category>
          <w:name w:val="Algemeen"/>
          <w:gallery w:val="placeholder"/>
        </w:category>
        <w:types>
          <w:type w:val="bbPlcHdr"/>
        </w:types>
        <w:behaviors>
          <w:behavior w:val="content"/>
        </w:behaviors>
        <w:guid w:val="{225D8B3B-115A-4BF8-897B-C115731C462F}"/>
      </w:docPartPr>
      <w:docPartBody>
        <w:p w:rsidR="00E76B60" w:rsidP="00E76B60" w:rsidRDefault="00E76B60">
          <w:pPr>
            <w:pStyle w:val="56A8EA477EBB40CEA985764CAE035412"/>
          </w:pPr>
          <w:r w:rsidRPr="133AB3DB">
            <w:rPr>
              <w:color w:val="808080" w:themeColor="background1" w:themeShade="80"/>
            </w:rPr>
            <w:t>[</w:t>
          </w:r>
          <w:r w:rsidRPr="133AB3DB">
            <w:rPr>
              <w:rStyle w:val="Tekstvantijdelijkeaanduiding"/>
              <w:color w:val="808080" w:themeColor="background1" w:themeShade="80"/>
            </w:rPr>
            <w:t>ACHTERNAAM APOTHEKER]</w:t>
          </w:r>
        </w:p>
      </w:docPartBody>
    </w:docPart>
    <w:docPart>
      <w:docPartPr>
        <w:name w:val="D21FBA2A47C4433391D0D5D74566245C"/>
        <w:category>
          <w:name w:val="Algemeen"/>
          <w:gallery w:val="placeholder"/>
        </w:category>
        <w:types>
          <w:type w:val="bbPlcHdr"/>
        </w:types>
        <w:behaviors>
          <w:behavior w:val="content"/>
        </w:behaviors>
        <w:guid w:val="{B410406B-04F2-4AB0-B22C-A2566B970D34}"/>
      </w:docPartPr>
      <w:docPartBody>
        <w:p w:rsidR="00E76B60" w:rsidP="00E76B60" w:rsidRDefault="00E76B60">
          <w:pPr>
            <w:pStyle w:val="D21FBA2A47C4433391D0D5D74566245C"/>
          </w:pPr>
          <w:r w:rsidRPr="00E745CE">
            <w:rPr>
              <w:color w:val="808080" w:themeColor="background1" w:themeShade="80"/>
            </w:rPr>
            <w:t>[</w:t>
          </w:r>
          <w:r w:rsidRPr="00E745CE">
            <w:rPr>
              <w:rStyle w:val="Tekstvantijdelijkeaanduiding"/>
              <w:color w:val="808080" w:themeColor="background1" w:themeShade="80"/>
            </w:rPr>
            <w:t>ACHTERNAAM APOTHEKER]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60"/>
    <w:rsid w:val="00E76B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76B60"/>
    <w:rPr>
      <w:color w:val="666666"/>
    </w:rPr>
  </w:style>
  <w:style w:type="paragraph" w:customStyle="1" w:styleId="17D9DF77C8FD46E8B59ABAA360222D2C">
    <w:name w:val="17D9DF77C8FD46E8B59ABAA360222D2C"/>
    <w:rsid w:val="00E76B60"/>
  </w:style>
  <w:style w:type="paragraph" w:customStyle="1" w:styleId="BE0FF50BBEC74B3C9AF61D835D782C3E">
    <w:name w:val="BE0FF50BBEC74B3C9AF61D835D782C3E"/>
    <w:rsid w:val="00E76B60"/>
  </w:style>
  <w:style w:type="paragraph" w:customStyle="1" w:styleId="85AA1551E9004C429447C6E596AF141E">
    <w:name w:val="85AA1551E9004C429447C6E596AF141E"/>
    <w:rsid w:val="00E76B60"/>
  </w:style>
  <w:style w:type="paragraph" w:customStyle="1" w:styleId="5045A13655014A64B35806F00F2DFDF6">
    <w:name w:val="5045A13655014A64B35806F00F2DFDF6"/>
    <w:rsid w:val="00E76B60"/>
  </w:style>
  <w:style w:type="paragraph" w:customStyle="1" w:styleId="2591AFB371A449AFB61FFD9EA47957EC">
    <w:name w:val="2591AFB371A449AFB61FFD9EA47957EC"/>
    <w:rsid w:val="00E76B60"/>
  </w:style>
  <w:style w:type="paragraph" w:customStyle="1" w:styleId="3F31B435FC50412DBEF051F2DB711883">
    <w:name w:val="3F31B435FC50412DBEF051F2DB711883"/>
    <w:rsid w:val="00E76B60"/>
  </w:style>
  <w:style w:type="paragraph" w:customStyle="1" w:styleId="0250858D7268434B8D2F19DC2B968F5D">
    <w:name w:val="0250858D7268434B8D2F19DC2B968F5D"/>
    <w:rsid w:val="00E76B60"/>
  </w:style>
  <w:style w:type="paragraph" w:customStyle="1" w:styleId="10CEDDD008264B3B9F13F19001533765">
    <w:name w:val="10CEDDD008264B3B9F13F19001533765"/>
    <w:rsid w:val="00E76B60"/>
  </w:style>
  <w:style w:type="paragraph" w:customStyle="1" w:styleId="9C75F1101A7F4066A348B28F153FF4B5">
    <w:name w:val="9C75F1101A7F4066A348B28F153FF4B5"/>
    <w:rsid w:val="00E76B60"/>
  </w:style>
  <w:style w:type="paragraph" w:customStyle="1" w:styleId="35C1116B8A5E47E08313C7FED99CFFE5">
    <w:name w:val="35C1116B8A5E47E08313C7FED99CFFE5"/>
    <w:rsid w:val="00E76B60"/>
  </w:style>
  <w:style w:type="paragraph" w:customStyle="1" w:styleId="6ECDD2E066E64D908D3FF8D0EBBC79BD">
    <w:name w:val="6ECDD2E066E64D908D3FF8D0EBBC79BD"/>
    <w:rsid w:val="00E76B60"/>
  </w:style>
  <w:style w:type="paragraph" w:customStyle="1" w:styleId="C56AAE5500DD4874ADEA93812089DB45">
    <w:name w:val="C56AAE5500DD4874ADEA93812089DB45"/>
    <w:rsid w:val="00E76B60"/>
  </w:style>
  <w:style w:type="paragraph" w:customStyle="1" w:styleId="CDA9193A98604DE2B352C16D84E140E5">
    <w:name w:val="CDA9193A98604DE2B352C16D84E140E5"/>
    <w:rsid w:val="00E76B60"/>
  </w:style>
  <w:style w:type="paragraph" w:customStyle="1" w:styleId="EB2BBCB40F0F4019ABEAB84EC16D9A8D">
    <w:name w:val="EB2BBCB40F0F4019ABEAB84EC16D9A8D"/>
    <w:rsid w:val="00E76B60"/>
  </w:style>
  <w:style w:type="paragraph" w:customStyle="1" w:styleId="6506EA38CDBB4FC3A64FE1A2A8138B20">
    <w:name w:val="6506EA38CDBB4FC3A64FE1A2A8138B20"/>
    <w:rsid w:val="00E76B60"/>
  </w:style>
  <w:style w:type="paragraph" w:customStyle="1" w:styleId="E095BB57AE2C45D49CDFB1A50CB4951B">
    <w:name w:val="E095BB57AE2C45D49CDFB1A50CB4951B"/>
    <w:rsid w:val="00E76B60"/>
  </w:style>
  <w:style w:type="paragraph" w:customStyle="1" w:styleId="56A8EA477EBB40CEA985764CAE035412">
    <w:name w:val="56A8EA477EBB40CEA985764CAE035412"/>
    <w:rsid w:val="00E76B60"/>
  </w:style>
  <w:style w:type="paragraph" w:customStyle="1" w:styleId="D21FBA2A47C4433391D0D5D74566245C">
    <w:name w:val="D21FBA2A47C4433391D0D5D74566245C"/>
    <w:rsid w:val="00E76B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19" ma:contentTypeDescription="Een nieuw document maken." ma:contentTypeScope="" ma:versionID="020c829be28992821e768661e0e007c8">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93E3E-9720-40E9-A5D8-21F7795F4A37}"/>
</file>

<file path=customXml/itemProps2.xml><?xml version="1.0" encoding="utf-8"?>
<ds:datastoreItem xmlns:ds="http://schemas.openxmlformats.org/officeDocument/2006/customXml" ds:itemID="{D8D418A2-0209-49AC-90D7-9FDBBCE4A241}"/>
</file>

<file path=customXml/itemProps3.xml><?xml version="1.0" encoding="utf-8"?>
<ds:datastoreItem xmlns:ds="http://schemas.openxmlformats.org/officeDocument/2006/customXml" ds:itemID="{FCD111E7-79A4-452C-9083-770DD616C6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Manon Boot</dc:creator>
  <keywords/>
  <dc:description/>
  <lastModifiedBy>Mariska Sleeking - Skinner</lastModifiedBy>
  <revision>8</revision>
  <dcterms:created xsi:type="dcterms:W3CDTF">2024-03-22T08:05:00.0000000Z</dcterms:created>
  <dcterms:modified xsi:type="dcterms:W3CDTF">2024-06-29T18:33:16.6067262Z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