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936B7" w14:textId="707EC602" w:rsidR="00591E03" w:rsidRPr="00107A39" w:rsidRDefault="00591E03" w:rsidP="00591E03">
      <w:r w:rsidRPr="006166B0">
        <w:rPr>
          <w:b/>
          <w:bCs/>
        </w:rPr>
        <w:t>BRIEF</w:t>
      </w:r>
      <w:r w:rsidR="002016C9">
        <w:rPr>
          <w:b/>
          <w:bCs/>
        </w:rPr>
        <w:t>*</w:t>
      </w:r>
      <w:r w:rsidRPr="006166B0">
        <w:rPr>
          <w:b/>
          <w:bCs/>
        </w:rPr>
        <w:t xml:space="preserve"> STAKEHOLDERS (voorschrijvers, instellingen, thuiszorg) </w:t>
      </w:r>
      <w:r>
        <w:rPr>
          <w:b/>
          <w:bCs/>
        </w:rPr>
        <w:t xml:space="preserve">landelijke </w:t>
      </w:r>
      <w:r w:rsidRPr="006166B0">
        <w:rPr>
          <w:b/>
          <w:bCs/>
        </w:rPr>
        <w:t>staking</w:t>
      </w:r>
      <w:r w:rsidRPr="00107A39">
        <w:t> </w:t>
      </w:r>
    </w:p>
    <w:p w14:paraId="78E4FBD8" w14:textId="7BF3837B" w:rsidR="00591E03" w:rsidRDefault="002016C9" w:rsidP="00591E03">
      <w:r w:rsidRPr="002016C9">
        <w:rPr>
          <w:highlight w:val="yellow"/>
        </w:rPr>
        <w:t>*Dit is een voorbeeldbrief</w:t>
      </w:r>
      <w:r>
        <w:rPr>
          <w:highlight w:val="yellow"/>
        </w:rPr>
        <w:t>,</w:t>
      </w:r>
      <w:r w:rsidRPr="002016C9">
        <w:rPr>
          <w:highlight w:val="yellow"/>
        </w:rPr>
        <w:t xml:space="preserve"> waarin opties staan die op uw apotheek van toepassing (kunnen) zijn.</w:t>
      </w:r>
      <w:r>
        <w:t xml:space="preserve"> </w:t>
      </w:r>
      <w:r w:rsidRPr="002016C9">
        <w:rPr>
          <w:highlight w:val="yellow"/>
        </w:rPr>
        <w:t>U kunt zelf de op uw apotheek van toepassing zijnde variant creëren op basis van onderstaande voorbeeldteks</w:t>
      </w:r>
      <w:r w:rsidRPr="007C22DC">
        <w:rPr>
          <w:highlight w:val="yellow"/>
        </w:rPr>
        <w:t>t</w:t>
      </w:r>
      <w:r w:rsidR="007C22DC" w:rsidRPr="007C22DC">
        <w:rPr>
          <w:highlight w:val="yellow"/>
        </w:rPr>
        <w:t>.</w:t>
      </w:r>
      <w:r>
        <w:t xml:space="preserve">  </w:t>
      </w:r>
    </w:p>
    <w:p w14:paraId="039E86DB" w14:textId="2E28DBC3" w:rsidR="00591E03" w:rsidRPr="00A11E24" w:rsidRDefault="00591E03" w:rsidP="00591E03">
      <w:r w:rsidRPr="00A11E24">
        <w:t xml:space="preserve">Onderwerp: apotheekmedewerkers </w:t>
      </w:r>
      <w:r>
        <w:t xml:space="preserve">staken landelijk </w:t>
      </w:r>
      <w:r w:rsidRPr="00A11E24">
        <w:t> </w:t>
      </w:r>
    </w:p>
    <w:p w14:paraId="73A83CEC" w14:textId="77777777" w:rsidR="00591E03" w:rsidRPr="00A11E24" w:rsidRDefault="00591E03" w:rsidP="00591E03">
      <w:r w:rsidRPr="00A11E24">
        <w:t>Beste collega,  </w:t>
      </w:r>
    </w:p>
    <w:p w14:paraId="183620E0" w14:textId="33EA7A6E" w:rsidR="00591E03" w:rsidRPr="00A11E24" w:rsidRDefault="00591E03" w:rsidP="00591E03">
      <w:r w:rsidRPr="00A11E24">
        <w:t xml:space="preserve">Onze apothekersassistentes en apotheekmedewerkers </w:t>
      </w:r>
      <w:r>
        <w:t>staken voor</w:t>
      </w:r>
      <w:r w:rsidRPr="00A11E24">
        <w:t xml:space="preserve"> een betere landelijke cao en een eerlijker loon. </w:t>
      </w:r>
      <w:r>
        <w:t xml:space="preserve">De landelijke staking op </w:t>
      </w:r>
      <w:r w:rsidR="00107A39">
        <w:t>23, 24 en 27 december</w:t>
      </w:r>
      <w:r>
        <w:t xml:space="preserve"> 2024 is aangekondigd</w:t>
      </w:r>
      <w:r w:rsidRPr="00A11E24">
        <w:t xml:space="preserve"> </w:t>
      </w:r>
      <w:r>
        <w:t>door</w:t>
      </w:r>
      <w:r w:rsidRPr="00A11E24">
        <w:t xml:space="preserve"> de vakbonden FNV en CNV.    </w:t>
      </w:r>
    </w:p>
    <w:p w14:paraId="6F97DDA8" w14:textId="4235B22C" w:rsidR="00591E03" w:rsidRPr="00A11E24" w:rsidRDefault="00591E03" w:rsidP="00591E03">
      <w:r>
        <w:rPr>
          <w:b/>
          <w:bCs/>
        </w:rPr>
        <w:t>Wat houdt de landelijke staking in</w:t>
      </w:r>
      <w:r w:rsidRPr="00A11E24">
        <w:rPr>
          <w:b/>
          <w:bCs/>
        </w:rPr>
        <w:t xml:space="preserve">? </w:t>
      </w:r>
      <w:r w:rsidRPr="00A11E24">
        <w:t> </w:t>
      </w:r>
      <w:r w:rsidRPr="00A11E24">
        <w:br/>
      </w:r>
      <w:r>
        <w:t>Tijdens de landelijke</w:t>
      </w:r>
      <w:r w:rsidRPr="00A11E24">
        <w:t xml:space="preserve"> stakingen </w:t>
      </w:r>
      <w:r w:rsidR="00545293">
        <w:t>leggen</w:t>
      </w:r>
      <w:r w:rsidRPr="00A11E24">
        <w:t xml:space="preserve"> apotheekmedewerkers</w:t>
      </w:r>
      <w:r w:rsidR="00DD28AE">
        <w:t>,</w:t>
      </w:r>
      <w:r w:rsidRPr="00A11E24">
        <w:t xml:space="preserve"> die daaraan deelnemen</w:t>
      </w:r>
      <w:r w:rsidR="00DD28AE">
        <w:t>,</w:t>
      </w:r>
      <w:r w:rsidRPr="00A11E24">
        <w:t xml:space="preserve"> het werk </w:t>
      </w:r>
      <w:r w:rsidR="00545293">
        <w:t>tijdelijk stil.</w:t>
      </w:r>
      <w:r w:rsidRPr="00A11E24">
        <w:t> </w:t>
      </w:r>
      <w:r w:rsidR="00545293">
        <w:t>Deze staking vindt</w:t>
      </w:r>
      <w:r w:rsidR="00545293" w:rsidRPr="00CE1BD2">
        <w:t xml:space="preserve"> in apotheek</w:t>
      </w:r>
      <w:r w:rsidR="00545293">
        <w:t xml:space="preserve"> &lt;NAAM&gt;</w:t>
      </w:r>
      <w:r w:rsidR="00545293" w:rsidRPr="00CE1BD2">
        <w:t xml:space="preserve"> </w:t>
      </w:r>
      <w:r w:rsidR="00545293">
        <w:t xml:space="preserve">plaats </w:t>
      </w:r>
      <w:r w:rsidR="00545293" w:rsidRPr="00CE1BD2">
        <w:t xml:space="preserve">van </w:t>
      </w:r>
      <w:r w:rsidR="00545293">
        <w:t>&lt;</w:t>
      </w:r>
      <w:r w:rsidR="00545293" w:rsidRPr="00CE1BD2">
        <w:t>XXX tot XXX</w:t>
      </w:r>
      <w:r w:rsidR="00545293">
        <w:t>&gt;</w:t>
      </w:r>
      <w:r w:rsidR="00545293" w:rsidRPr="00CE1BD2">
        <w:t>.  </w:t>
      </w:r>
    </w:p>
    <w:p w14:paraId="4E90A543" w14:textId="7FEF8FED" w:rsidR="00545293" w:rsidRPr="00545293" w:rsidRDefault="00591E03" w:rsidP="00545293">
      <w:r w:rsidRPr="00A11E24">
        <w:rPr>
          <w:b/>
          <w:bCs/>
        </w:rPr>
        <w:t xml:space="preserve">Wat betekent dit voor de farmaceutische zorg? </w:t>
      </w:r>
      <w:r w:rsidRPr="00A11E24">
        <w:t> </w:t>
      </w:r>
      <w:r w:rsidRPr="00A11E24">
        <w:br/>
      </w:r>
      <w:r w:rsidR="00545293">
        <w:t>De</w:t>
      </w:r>
      <w:r w:rsidR="00545293" w:rsidRPr="00545293">
        <w:t xml:space="preserve"> apotheek is van &lt;XXX tot XXX&gt; gesloten. Reguliere recepten worden &lt;de volgende dag&gt; verwerkt. Voor spoedrecepten is de apotheek &lt;wel/niet&gt; open. </w:t>
      </w:r>
    </w:p>
    <w:p w14:paraId="1E20DBED" w14:textId="10358B5C" w:rsidR="00545293" w:rsidRPr="00545293" w:rsidRDefault="00545293" w:rsidP="00545293">
      <w:r w:rsidRPr="00545293">
        <w:t>Het veilig gebruik van medicijnen</w:t>
      </w:r>
      <w:r>
        <w:t xml:space="preserve"> door patiënten</w:t>
      </w:r>
      <w:r w:rsidRPr="00545293">
        <w:t xml:space="preserve"> blijft uiteraard voorop staan. </w:t>
      </w:r>
    </w:p>
    <w:p w14:paraId="3E4A78AF" w14:textId="77777777" w:rsidR="00591E03" w:rsidRPr="00A11E24" w:rsidRDefault="00591E03" w:rsidP="00591E03">
      <w:r w:rsidRPr="00A11E24">
        <w:rPr>
          <w:b/>
          <w:bCs/>
        </w:rPr>
        <w:t>Wat merken patiënten hiervan?</w:t>
      </w:r>
      <w:r w:rsidRPr="00A11E24">
        <w:t> </w:t>
      </w:r>
    </w:p>
    <w:p w14:paraId="3D61EC25" w14:textId="556D2B9D" w:rsidR="00545293" w:rsidRDefault="00545293" w:rsidP="00591E03">
      <w:r>
        <w:t>Patiënten kunnen</w:t>
      </w:r>
      <w:r w:rsidRPr="00545293">
        <w:t xml:space="preserve"> tijdens de staking terecht bij:  </w:t>
      </w:r>
      <w:r w:rsidR="00CD6005">
        <w:br/>
      </w:r>
      <w:r w:rsidRPr="00545293">
        <w:br/>
      </w:r>
      <w:r w:rsidRPr="00CE1BD2">
        <w:t xml:space="preserve">Naam apotheek, straatnaam en nummer, telefoonnummer. Die apotheek is geopend van &lt;maandag tot vrijdag van </w:t>
      </w:r>
      <w:r>
        <w:t>XXX</w:t>
      </w:r>
      <w:r w:rsidRPr="00CE1BD2">
        <w:t xml:space="preserve"> tot </w:t>
      </w:r>
      <w:r>
        <w:t>XXX</w:t>
      </w:r>
      <w:r w:rsidRPr="00CE1BD2">
        <w:t>&gt;.   </w:t>
      </w:r>
    </w:p>
    <w:p w14:paraId="22F0E690" w14:textId="70AD118B" w:rsidR="00591E03" w:rsidRPr="00A11E24" w:rsidRDefault="00591E03" w:rsidP="00591E03">
      <w:r w:rsidRPr="00A11E24">
        <w:rPr>
          <w:b/>
          <w:bCs/>
        </w:rPr>
        <w:t>Meer informatie</w:t>
      </w:r>
      <w:r w:rsidRPr="00A11E24">
        <w:t> </w:t>
      </w:r>
      <w:r w:rsidRPr="00A11E24">
        <w:br/>
        <w:t xml:space="preserve">Als er meer bekend is nemen wij contact met u op. Op de website van de apothekersorganisatie KNMP is een </w:t>
      </w:r>
      <w:hyperlink r:id="rId4" w:tgtFrame="_blank" w:history="1">
        <w:r w:rsidRPr="00A11E24">
          <w:rPr>
            <w:rStyle w:val="Hyperlink"/>
          </w:rPr>
          <w:t>Q en A</w:t>
        </w:r>
      </w:hyperlink>
      <w:r w:rsidRPr="00A11E24">
        <w:t xml:space="preserve"> voor apothekers beschikbaar over de collectieve acties rondom de </w:t>
      </w:r>
      <w:r>
        <w:t>C</w:t>
      </w:r>
      <w:r w:rsidRPr="00A11E24">
        <w:t>ao Apotheken, die mogelijk ook voor u relevant is. </w:t>
      </w:r>
    </w:p>
    <w:p w14:paraId="0EC9D531" w14:textId="77777777" w:rsidR="00591E03" w:rsidRPr="00A11E24" w:rsidRDefault="00591E03" w:rsidP="00591E03">
      <w:r w:rsidRPr="00A11E24">
        <w:t>Met vriendelijke groet,  </w:t>
      </w:r>
    </w:p>
    <w:p w14:paraId="70047916" w14:textId="77777777" w:rsidR="00591E03" w:rsidRDefault="00591E03" w:rsidP="00591E03">
      <w:r w:rsidRPr="00A11E24">
        <w:t>Uw apotheker</w:t>
      </w:r>
    </w:p>
    <w:p w14:paraId="0E7DEF47" w14:textId="77777777" w:rsidR="001A4225" w:rsidRDefault="001A4225"/>
    <w:sectPr w:rsidR="001A4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03"/>
    <w:rsid w:val="00107A39"/>
    <w:rsid w:val="00150F5B"/>
    <w:rsid w:val="001A4225"/>
    <w:rsid w:val="002016C9"/>
    <w:rsid w:val="00545293"/>
    <w:rsid w:val="00591E03"/>
    <w:rsid w:val="005B169D"/>
    <w:rsid w:val="007C22DC"/>
    <w:rsid w:val="00877286"/>
    <w:rsid w:val="00B60F74"/>
    <w:rsid w:val="00CD6005"/>
    <w:rsid w:val="00DD28AE"/>
    <w:rsid w:val="00DD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4D78"/>
  <w15:chartTrackingRefBased/>
  <w15:docId w15:val="{6BF6E592-B45C-4DF2-9A7D-4B10CD9B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1E03"/>
  </w:style>
  <w:style w:type="paragraph" w:styleId="Kop1">
    <w:name w:val="heading 1"/>
    <w:basedOn w:val="Standaard"/>
    <w:next w:val="Standaard"/>
    <w:link w:val="Kop1Char"/>
    <w:uiPriority w:val="9"/>
    <w:qFormat/>
    <w:rsid w:val="00591E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91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91E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91E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91E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91E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91E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91E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91E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91E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91E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91E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91E0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91E0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91E0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91E0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91E0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91E0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91E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91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1E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1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91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91E0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91E0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91E0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91E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91E0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91E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91E0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nmp.nl/dossiers/collectieve-acties-rondom-cao-apothek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Jamila Bakkers</dc:creator>
  <cp:keywords/>
  <dc:description/>
  <cp:lastModifiedBy>Jamila Bakkers</cp:lastModifiedBy>
  <cp:revision>2</cp:revision>
  <dcterms:created xsi:type="dcterms:W3CDTF">2024-12-18T11:03:00Z</dcterms:created>
  <dcterms:modified xsi:type="dcterms:W3CDTF">2024-12-18T11:03:00Z</dcterms:modified>
</cp:coreProperties>
</file>